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5B" w:rsidRPr="009C5776" w:rsidRDefault="00E7485B" w:rsidP="00E7485B">
      <w:pPr>
        <w:jc w:val="center"/>
        <w:rPr>
          <w:b/>
          <w:szCs w:val="24"/>
        </w:rPr>
      </w:pPr>
      <w:r w:rsidRPr="009C5776">
        <w:rPr>
          <w:b/>
          <w:szCs w:val="24"/>
        </w:rPr>
        <w:t>ИНФОРМАЦИОННОЕ СООБЩЕНИЕ</w:t>
      </w:r>
    </w:p>
    <w:p w:rsidR="00E7485B" w:rsidRPr="009C5776" w:rsidRDefault="00E7485B" w:rsidP="00E7485B">
      <w:pPr>
        <w:jc w:val="center"/>
        <w:rPr>
          <w:szCs w:val="24"/>
        </w:rPr>
      </w:pPr>
      <w:r w:rsidRPr="009C5776">
        <w:rPr>
          <w:szCs w:val="24"/>
        </w:rPr>
        <w:t>о проведении открытого аукциона по продаже муниципального имущества,</w:t>
      </w:r>
    </w:p>
    <w:p w:rsidR="00E7485B" w:rsidRPr="009C5776" w:rsidRDefault="00E7485B" w:rsidP="00E7485B">
      <w:pPr>
        <w:jc w:val="center"/>
        <w:rPr>
          <w:szCs w:val="24"/>
        </w:rPr>
      </w:pPr>
      <w:r w:rsidRPr="009C5776">
        <w:rPr>
          <w:szCs w:val="24"/>
        </w:rPr>
        <w:t xml:space="preserve">находящегося в собственности муниципального образования «Калининское сельское поселение» </w:t>
      </w:r>
      <w:proofErr w:type="spellStart"/>
      <w:r w:rsidRPr="009C5776">
        <w:rPr>
          <w:szCs w:val="24"/>
        </w:rPr>
        <w:t>Мясниковского</w:t>
      </w:r>
      <w:proofErr w:type="spellEnd"/>
      <w:r w:rsidRPr="009C5776">
        <w:rPr>
          <w:szCs w:val="24"/>
        </w:rPr>
        <w:t xml:space="preserve"> района Ростовской области</w:t>
      </w:r>
    </w:p>
    <w:p w:rsidR="00C74B99" w:rsidRPr="009C5776" w:rsidRDefault="00C74B99" w:rsidP="00C74B99">
      <w:pPr>
        <w:pStyle w:val="10"/>
        <w:ind w:firstLine="709"/>
        <w:rPr>
          <w:b/>
          <w:sz w:val="24"/>
          <w:szCs w:val="24"/>
        </w:rPr>
      </w:pPr>
    </w:p>
    <w:p w:rsidR="00E7485B" w:rsidRPr="009C5776" w:rsidRDefault="00E7485B" w:rsidP="00E7485B">
      <w:pPr>
        <w:pStyle w:val="12"/>
        <w:spacing w:before="0"/>
        <w:ind w:firstLine="540"/>
        <w:rPr>
          <w:sz w:val="24"/>
          <w:szCs w:val="24"/>
        </w:rPr>
      </w:pPr>
      <w:r w:rsidRPr="009C5776">
        <w:rPr>
          <w:bCs/>
          <w:sz w:val="24"/>
          <w:szCs w:val="24"/>
        </w:rPr>
        <w:t xml:space="preserve">Администрация Калининского сельского поселения </w:t>
      </w:r>
      <w:proofErr w:type="spellStart"/>
      <w:r w:rsidRPr="009C5776">
        <w:rPr>
          <w:bCs/>
          <w:sz w:val="24"/>
          <w:szCs w:val="24"/>
        </w:rPr>
        <w:t>Мясниковского</w:t>
      </w:r>
      <w:proofErr w:type="spellEnd"/>
      <w:r w:rsidRPr="009C5776">
        <w:rPr>
          <w:bCs/>
          <w:sz w:val="24"/>
          <w:szCs w:val="24"/>
        </w:rPr>
        <w:t xml:space="preserve"> района Ростовской области (Продавец) </w:t>
      </w:r>
      <w:r w:rsidRPr="009C5776">
        <w:rPr>
          <w:sz w:val="24"/>
          <w:szCs w:val="24"/>
        </w:rPr>
        <w:t xml:space="preserve">объявляет аукцион в электронной форме по продаже муниципального имущества, находящегося в муниципальной собственности муниципального образования «Калининское сельское поселение» </w:t>
      </w:r>
      <w:proofErr w:type="spellStart"/>
      <w:r w:rsidRPr="009C5776">
        <w:rPr>
          <w:sz w:val="24"/>
          <w:szCs w:val="24"/>
        </w:rPr>
        <w:t>Мясниковского</w:t>
      </w:r>
      <w:proofErr w:type="spellEnd"/>
      <w:r w:rsidRPr="009C5776">
        <w:rPr>
          <w:sz w:val="24"/>
          <w:szCs w:val="24"/>
        </w:rPr>
        <w:t xml:space="preserve"> района Ростовской области, который состоится </w:t>
      </w:r>
      <w:r w:rsidRPr="009C5776">
        <w:rPr>
          <w:b/>
          <w:sz w:val="24"/>
          <w:szCs w:val="24"/>
        </w:rPr>
        <w:t xml:space="preserve">27 февраля 2025 года в 10.00 часов </w:t>
      </w:r>
      <w:r w:rsidRPr="009C5776">
        <w:rPr>
          <w:sz w:val="24"/>
          <w:szCs w:val="24"/>
        </w:rPr>
        <w:t>по местному времени.</w:t>
      </w:r>
    </w:p>
    <w:p w:rsidR="00E7485B" w:rsidRPr="009C5776" w:rsidRDefault="00E7485B" w:rsidP="00E7485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Cs/>
          <w:sz w:val="24"/>
          <w:szCs w:val="24"/>
        </w:rPr>
        <w:t>Приватизация объектов недвижимости осуществляется в соответствии с Прогнозным планом (программой) приватизации муниципального имущества Калининского сельского поселения на 2025 год, утвержденным Решением Собрания депутатов Калининского сельского поселения от 05.12.2024 № 134.</w:t>
      </w:r>
    </w:p>
    <w:p w:rsidR="00E7485B" w:rsidRPr="009C5776" w:rsidRDefault="00E7485B" w:rsidP="00E7485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Cs/>
          <w:sz w:val="24"/>
          <w:szCs w:val="24"/>
        </w:rPr>
        <w:t xml:space="preserve">Условия приватизации утверждены постановлением Администрации Калининского сельского поселения от </w:t>
      </w:r>
      <w:r w:rsidR="00054675" w:rsidRPr="009C5776">
        <w:rPr>
          <w:bCs/>
          <w:sz w:val="24"/>
          <w:szCs w:val="24"/>
        </w:rPr>
        <w:t>2</w:t>
      </w:r>
      <w:r w:rsidR="00F75317">
        <w:rPr>
          <w:bCs/>
          <w:sz w:val="24"/>
          <w:szCs w:val="24"/>
        </w:rPr>
        <w:t>7</w:t>
      </w:r>
      <w:r w:rsidR="00054675" w:rsidRPr="009C5776">
        <w:rPr>
          <w:bCs/>
          <w:sz w:val="24"/>
          <w:szCs w:val="24"/>
        </w:rPr>
        <w:t>.01.2024</w:t>
      </w:r>
      <w:r w:rsidRPr="009C5776">
        <w:rPr>
          <w:bCs/>
          <w:sz w:val="24"/>
          <w:szCs w:val="24"/>
        </w:rPr>
        <w:t xml:space="preserve"> № </w:t>
      </w:r>
      <w:r w:rsidR="00054675" w:rsidRPr="009C5776">
        <w:rPr>
          <w:bCs/>
          <w:sz w:val="24"/>
          <w:szCs w:val="24"/>
        </w:rPr>
        <w:t>0</w:t>
      </w:r>
      <w:r w:rsidR="00F75317">
        <w:rPr>
          <w:bCs/>
          <w:sz w:val="24"/>
          <w:szCs w:val="24"/>
        </w:rPr>
        <w:t>8</w:t>
      </w:r>
    </w:p>
    <w:p w:rsidR="00C74B99" w:rsidRPr="009C5776" w:rsidRDefault="00C74B99" w:rsidP="00C74B99">
      <w:pPr>
        <w:pStyle w:val="a4"/>
        <w:ind w:firstLine="709"/>
        <w:rPr>
          <w:b/>
          <w:color w:val="auto"/>
          <w:szCs w:val="24"/>
        </w:rPr>
      </w:pPr>
    </w:p>
    <w:p w:rsidR="00C74B99" w:rsidRPr="009C5776" w:rsidRDefault="00C74B99" w:rsidP="00C74B99">
      <w:pPr>
        <w:pStyle w:val="a4"/>
        <w:ind w:firstLine="709"/>
        <w:rPr>
          <w:b/>
          <w:color w:val="auto"/>
          <w:szCs w:val="24"/>
        </w:rPr>
      </w:pPr>
      <w:r w:rsidRPr="009C5776">
        <w:rPr>
          <w:b/>
          <w:color w:val="auto"/>
          <w:szCs w:val="24"/>
        </w:rPr>
        <w:t xml:space="preserve">Лот № 1. </w:t>
      </w:r>
    </w:p>
    <w:p w:rsidR="00E7485B" w:rsidRPr="009C5776" w:rsidRDefault="00E7485B" w:rsidP="00E7485B">
      <w:pPr>
        <w:tabs>
          <w:tab w:val="left" w:pos="860"/>
          <w:tab w:val="left" w:pos="2800"/>
        </w:tabs>
        <w:ind w:right="-2"/>
        <w:jc w:val="both"/>
        <w:rPr>
          <w:szCs w:val="24"/>
        </w:rPr>
      </w:pPr>
      <w:bookmarkStart w:id="0" w:name="_Hlk146119886"/>
      <w:r w:rsidRPr="009C5776">
        <w:rPr>
          <w:szCs w:val="24"/>
        </w:rPr>
        <w:t>Земельный участок</w:t>
      </w:r>
      <w:r w:rsidRPr="009C5776">
        <w:rPr>
          <w:b/>
          <w:szCs w:val="24"/>
        </w:rPr>
        <w:t xml:space="preserve"> </w:t>
      </w:r>
      <w:r w:rsidRPr="009C5776">
        <w:rPr>
          <w:szCs w:val="24"/>
        </w:rPr>
        <w:t xml:space="preserve">с кадастровым номером 61:25:0050101:8272, площадью 17 кв.м., с расположенным на нем нежилым зданием, с кадастровым номером 61:25:00,50101:8114, площадью 8,4 кв.м., местоположение: 346811, Россия, Ростовская область, </w:t>
      </w:r>
      <w:proofErr w:type="spellStart"/>
      <w:r w:rsidRPr="009C5776">
        <w:rPr>
          <w:szCs w:val="24"/>
        </w:rPr>
        <w:t>Мясниковский</w:t>
      </w:r>
      <w:proofErr w:type="spellEnd"/>
      <w:r w:rsidRPr="009C5776">
        <w:rPr>
          <w:szCs w:val="24"/>
        </w:rPr>
        <w:t xml:space="preserve"> район, х. Калинин, ул. 1-я Советская, д. 7а.</w:t>
      </w:r>
    </w:p>
    <w:p w:rsidR="00E7485B" w:rsidRPr="009C5776" w:rsidRDefault="00E7485B" w:rsidP="00386F96">
      <w:pPr>
        <w:pStyle w:val="12"/>
        <w:spacing w:before="0"/>
        <w:ind w:firstLine="540"/>
        <w:rPr>
          <w:sz w:val="24"/>
          <w:szCs w:val="24"/>
        </w:rPr>
      </w:pPr>
      <w:r w:rsidRPr="009C5776">
        <w:rPr>
          <w:b/>
          <w:bCs/>
          <w:sz w:val="24"/>
          <w:szCs w:val="24"/>
        </w:rPr>
        <w:tab/>
        <w:t>Начальная цена продажи имущества</w:t>
      </w:r>
      <w:r w:rsidRPr="009C5776">
        <w:rPr>
          <w:bCs/>
          <w:sz w:val="24"/>
          <w:szCs w:val="24"/>
        </w:rPr>
        <w:t xml:space="preserve"> – </w:t>
      </w:r>
      <w:r w:rsidR="00714FFB" w:rsidRPr="009C5776">
        <w:rPr>
          <w:bCs/>
          <w:sz w:val="24"/>
          <w:szCs w:val="24"/>
        </w:rPr>
        <w:t>30 003,61</w:t>
      </w:r>
      <w:r w:rsidRPr="009C5776">
        <w:rPr>
          <w:bCs/>
          <w:sz w:val="24"/>
          <w:szCs w:val="24"/>
        </w:rPr>
        <w:t xml:space="preserve"> </w:t>
      </w:r>
      <w:r w:rsidR="00714FFB" w:rsidRPr="009C5776">
        <w:rPr>
          <w:bCs/>
          <w:sz w:val="24"/>
          <w:szCs w:val="24"/>
        </w:rPr>
        <w:t xml:space="preserve">(Тридцать тысяч три) рубля 61 копейка </w:t>
      </w:r>
      <w:r w:rsidRPr="009C5776">
        <w:rPr>
          <w:bCs/>
          <w:sz w:val="24"/>
          <w:szCs w:val="24"/>
        </w:rPr>
        <w:t>(</w:t>
      </w:r>
      <w:r w:rsidRPr="009C5776">
        <w:rPr>
          <w:sz w:val="24"/>
          <w:szCs w:val="24"/>
        </w:rPr>
        <w:t xml:space="preserve">определена на основании отчета об оценке рыночной стоимости </w:t>
      </w:r>
      <w:r w:rsidR="00386F96" w:rsidRPr="009C5776">
        <w:rPr>
          <w:sz w:val="24"/>
          <w:szCs w:val="24"/>
        </w:rPr>
        <w:t xml:space="preserve">эксперт – оценщик </w:t>
      </w:r>
      <w:proofErr w:type="spellStart"/>
      <w:r w:rsidR="00386F96" w:rsidRPr="009C5776">
        <w:rPr>
          <w:sz w:val="24"/>
          <w:szCs w:val="24"/>
        </w:rPr>
        <w:t>Карташева</w:t>
      </w:r>
      <w:proofErr w:type="spellEnd"/>
      <w:r w:rsidR="00386F96" w:rsidRPr="009C5776">
        <w:rPr>
          <w:sz w:val="24"/>
          <w:szCs w:val="24"/>
        </w:rPr>
        <w:t xml:space="preserve"> Е.А. от 02.12.2024 № 01/12/2024).</w:t>
      </w:r>
    </w:p>
    <w:p w:rsidR="00E7485B" w:rsidRPr="009C5776" w:rsidRDefault="00E7485B" w:rsidP="00E7485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Сумма задатка</w:t>
      </w:r>
      <w:r w:rsidRPr="009C5776">
        <w:rPr>
          <w:bCs/>
          <w:sz w:val="24"/>
          <w:szCs w:val="24"/>
        </w:rPr>
        <w:t xml:space="preserve"> – </w:t>
      </w:r>
      <w:r w:rsidR="00714FFB" w:rsidRPr="009C5776">
        <w:rPr>
          <w:bCs/>
          <w:sz w:val="24"/>
          <w:szCs w:val="24"/>
        </w:rPr>
        <w:t>3 000</w:t>
      </w:r>
      <w:r w:rsidRPr="009C5776">
        <w:rPr>
          <w:bCs/>
          <w:sz w:val="24"/>
          <w:szCs w:val="24"/>
        </w:rPr>
        <w:t>,</w:t>
      </w:r>
      <w:r w:rsidR="00714FFB" w:rsidRPr="009C5776">
        <w:rPr>
          <w:bCs/>
          <w:sz w:val="24"/>
          <w:szCs w:val="24"/>
        </w:rPr>
        <w:t>36</w:t>
      </w:r>
      <w:r w:rsidRPr="009C5776">
        <w:rPr>
          <w:bCs/>
          <w:sz w:val="24"/>
          <w:szCs w:val="24"/>
        </w:rPr>
        <w:t xml:space="preserve"> рублей (10 %)</w:t>
      </w:r>
    </w:p>
    <w:p w:rsidR="00E7485B" w:rsidRPr="009C5776" w:rsidRDefault="00E7485B" w:rsidP="00E7485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Шаг аукциона</w:t>
      </w:r>
      <w:r w:rsidRPr="009C5776">
        <w:rPr>
          <w:bCs/>
          <w:sz w:val="24"/>
          <w:szCs w:val="24"/>
        </w:rPr>
        <w:t xml:space="preserve"> – </w:t>
      </w:r>
      <w:r w:rsidR="00714FFB" w:rsidRPr="009C5776">
        <w:rPr>
          <w:bCs/>
          <w:sz w:val="24"/>
          <w:szCs w:val="24"/>
        </w:rPr>
        <w:t xml:space="preserve">1 500, 18 </w:t>
      </w:r>
      <w:r w:rsidRPr="009C5776">
        <w:rPr>
          <w:bCs/>
          <w:sz w:val="24"/>
          <w:szCs w:val="24"/>
        </w:rPr>
        <w:t>рублей (5%)</w:t>
      </w:r>
    </w:p>
    <w:p w:rsidR="00E7485B" w:rsidRPr="009C5776" w:rsidRDefault="00E7485B" w:rsidP="00E7485B">
      <w:pPr>
        <w:tabs>
          <w:tab w:val="left" w:pos="0"/>
        </w:tabs>
        <w:ind w:right="-32" w:firstLine="567"/>
        <w:jc w:val="both"/>
        <w:rPr>
          <w:szCs w:val="24"/>
        </w:rPr>
      </w:pPr>
      <w:r w:rsidRPr="009C5776">
        <w:rPr>
          <w:b/>
          <w:szCs w:val="24"/>
        </w:rPr>
        <w:t>Форма продажи (способ приватизации)</w:t>
      </w:r>
      <w:r w:rsidRPr="009C5776">
        <w:rPr>
          <w:szCs w:val="24"/>
        </w:rPr>
        <w:t xml:space="preserve"> – продажа на аукционе единым лотом в электронной форме с открытой формой подачи предложений о цене имущества в соответствии с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E7485B" w:rsidRPr="009C5776" w:rsidRDefault="00E7485B" w:rsidP="00E7485B">
      <w:pPr>
        <w:ind w:firstLine="567"/>
        <w:jc w:val="both"/>
        <w:rPr>
          <w:szCs w:val="24"/>
        </w:rPr>
      </w:pPr>
      <w:r w:rsidRPr="009C5776">
        <w:rPr>
          <w:b/>
          <w:szCs w:val="24"/>
        </w:rPr>
        <w:t>Форма платежа и срок оплаты</w:t>
      </w:r>
      <w:r w:rsidRPr="009C5776">
        <w:rPr>
          <w:szCs w:val="24"/>
        </w:rPr>
        <w:t xml:space="preserve">: единовременно, в течение 30 (тридцати) дней </w:t>
      </w:r>
      <w:proofErr w:type="gramStart"/>
      <w:r w:rsidRPr="009C5776">
        <w:rPr>
          <w:szCs w:val="24"/>
        </w:rPr>
        <w:t>с даты заключения</w:t>
      </w:r>
      <w:proofErr w:type="gramEnd"/>
      <w:r w:rsidRPr="009C5776">
        <w:rPr>
          <w:szCs w:val="24"/>
        </w:rPr>
        <w:t xml:space="preserve"> договора купли-продажи.</w:t>
      </w:r>
    </w:p>
    <w:p w:rsidR="00E7485B" w:rsidRPr="009C5776" w:rsidRDefault="00E7485B" w:rsidP="00E7485B">
      <w:pPr>
        <w:ind w:firstLine="567"/>
        <w:jc w:val="both"/>
        <w:rPr>
          <w:b/>
          <w:szCs w:val="24"/>
        </w:rPr>
      </w:pPr>
      <w:r w:rsidRPr="009C5776">
        <w:rPr>
          <w:b/>
          <w:szCs w:val="24"/>
        </w:rPr>
        <w:t>Существующие ограничения (обременения):</w:t>
      </w:r>
    </w:p>
    <w:p w:rsidR="00E7485B" w:rsidRPr="009C5776" w:rsidRDefault="00E7485B" w:rsidP="00E7485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ограничения прав на земельный участок: отсутствуют.</w:t>
      </w:r>
    </w:p>
    <w:p w:rsidR="00E7485B" w:rsidRPr="009C5776" w:rsidRDefault="00E7485B" w:rsidP="00E7485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Торги в отношении имущества, являющегося предметом аукциона, ранее не проводились.</w:t>
      </w:r>
    </w:p>
    <w:p w:rsidR="00E7485B" w:rsidRPr="009C5776" w:rsidRDefault="00E7485B" w:rsidP="00E7485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b/>
          <w:sz w:val="24"/>
          <w:szCs w:val="24"/>
        </w:rPr>
        <w:t>Организатором торгов выступает ООО «РТС - тендер»</w:t>
      </w:r>
      <w:r w:rsidRPr="009C5776">
        <w:rPr>
          <w:sz w:val="24"/>
          <w:szCs w:val="24"/>
        </w:rPr>
        <w:t xml:space="preserve">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форме»).</w:t>
      </w:r>
    </w:p>
    <w:p w:rsidR="00E7485B" w:rsidRPr="009C5776" w:rsidRDefault="00E7485B" w:rsidP="00E7485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Место нахождения: 121151, г. Москва, </w:t>
      </w:r>
      <w:proofErr w:type="spellStart"/>
      <w:r w:rsidRPr="009C5776">
        <w:rPr>
          <w:sz w:val="24"/>
          <w:szCs w:val="24"/>
        </w:rPr>
        <w:t>наб</w:t>
      </w:r>
      <w:proofErr w:type="spellEnd"/>
      <w:r w:rsidRPr="009C5776">
        <w:rPr>
          <w:sz w:val="24"/>
          <w:szCs w:val="24"/>
        </w:rPr>
        <w:t xml:space="preserve">. Тараса Шевченко, д.23А,25 этаж, помещение 1 </w:t>
      </w:r>
    </w:p>
    <w:p w:rsidR="00E7485B" w:rsidRPr="009C5776" w:rsidRDefault="00E7485B" w:rsidP="00E7485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Сайт: </w:t>
      </w:r>
      <w:hyperlink r:id="rId8" w:history="1">
        <w:r w:rsidRPr="009C5776">
          <w:rPr>
            <w:rStyle w:val="ac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</w:t>
      </w:r>
    </w:p>
    <w:p w:rsidR="00E7485B" w:rsidRPr="009C5776" w:rsidRDefault="00E7485B" w:rsidP="00E7485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Адрес электронной почты: </w:t>
      </w:r>
      <w:hyperlink r:id="rId9" w:history="1">
        <w:r w:rsidRPr="009C5776">
          <w:rPr>
            <w:rStyle w:val="ac"/>
            <w:sz w:val="24"/>
            <w:szCs w:val="24"/>
          </w:rPr>
          <w:t>iSupport@rts-tender.ru</w:t>
        </w:r>
      </w:hyperlink>
      <w:r w:rsidRPr="009C5776">
        <w:rPr>
          <w:sz w:val="24"/>
          <w:szCs w:val="24"/>
        </w:rPr>
        <w:t xml:space="preserve"> </w:t>
      </w:r>
    </w:p>
    <w:p w:rsidR="00E7485B" w:rsidRPr="009C5776" w:rsidRDefault="00E7485B" w:rsidP="00E7485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тел.:  +7 (499) 653-77-00.</w:t>
      </w:r>
    </w:p>
    <w:p w:rsidR="000112BD" w:rsidRPr="009C5776" w:rsidRDefault="000112BD" w:rsidP="00C74B99">
      <w:pPr>
        <w:pStyle w:val="a4"/>
        <w:ind w:firstLine="709"/>
        <w:rPr>
          <w:b/>
          <w:color w:val="auto"/>
          <w:szCs w:val="24"/>
        </w:rPr>
      </w:pPr>
    </w:p>
    <w:p w:rsidR="00C74B99" w:rsidRPr="009C5776" w:rsidRDefault="00C74B99" w:rsidP="00C74B99">
      <w:pPr>
        <w:pStyle w:val="a4"/>
        <w:ind w:firstLine="709"/>
        <w:rPr>
          <w:b/>
          <w:color w:val="auto"/>
          <w:szCs w:val="24"/>
        </w:rPr>
      </w:pPr>
      <w:r w:rsidRPr="009C5776">
        <w:rPr>
          <w:b/>
          <w:color w:val="auto"/>
          <w:szCs w:val="24"/>
        </w:rPr>
        <w:t xml:space="preserve">Лот № 2. </w:t>
      </w:r>
    </w:p>
    <w:bookmarkEnd w:id="0"/>
    <w:p w:rsidR="00714FFB" w:rsidRPr="009C5776" w:rsidRDefault="00714FFB" w:rsidP="00714FFB">
      <w:pPr>
        <w:tabs>
          <w:tab w:val="left" w:pos="860"/>
          <w:tab w:val="left" w:pos="2800"/>
        </w:tabs>
        <w:ind w:right="-2"/>
        <w:jc w:val="both"/>
        <w:rPr>
          <w:szCs w:val="24"/>
        </w:rPr>
      </w:pPr>
      <w:r w:rsidRPr="009C5776">
        <w:rPr>
          <w:szCs w:val="24"/>
        </w:rPr>
        <w:t>Земельный участок</w:t>
      </w:r>
      <w:r w:rsidRPr="009C5776">
        <w:rPr>
          <w:b/>
          <w:szCs w:val="24"/>
        </w:rPr>
        <w:t xml:space="preserve"> </w:t>
      </w:r>
      <w:r w:rsidRPr="009C5776">
        <w:rPr>
          <w:szCs w:val="24"/>
        </w:rPr>
        <w:t xml:space="preserve">с кадастровым номером 61:25:0050101:8271, площадью 18 кв.м., с расположенным на нем нежилым зданием, с кадастровым номером 61:25:00,50101:8109, площадью 11,4 кв.м., местоположение: 346811, Россия, Ростовская область, </w:t>
      </w:r>
      <w:proofErr w:type="spellStart"/>
      <w:r w:rsidRPr="009C5776">
        <w:rPr>
          <w:szCs w:val="24"/>
        </w:rPr>
        <w:t>Мясниковский</w:t>
      </w:r>
      <w:proofErr w:type="spellEnd"/>
      <w:r w:rsidRPr="009C5776">
        <w:rPr>
          <w:szCs w:val="24"/>
        </w:rPr>
        <w:t xml:space="preserve"> район, х. Калинин, ул. 1-я Советская, д. 7б.</w:t>
      </w:r>
    </w:p>
    <w:p w:rsidR="00714FFB" w:rsidRPr="009C5776" w:rsidRDefault="00714FFB" w:rsidP="00714FFB">
      <w:pPr>
        <w:pStyle w:val="12"/>
        <w:spacing w:before="0"/>
        <w:ind w:firstLine="540"/>
        <w:rPr>
          <w:sz w:val="24"/>
          <w:szCs w:val="24"/>
        </w:rPr>
      </w:pPr>
      <w:r w:rsidRPr="009C5776">
        <w:rPr>
          <w:b/>
          <w:bCs/>
          <w:sz w:val="24"/>
          <w:szCs w:val="24"/>
        </w:rPr>
        <w:lastRenderedPageBreak/>
        <w:tab/>
        <w:t>Начальная цена продажи имущества</w:t>
      </w:r>
      <w:r w:rsidRPr="009C5776">
        <w:rPr>
          <w:bCs/>
          <w:sz w:val="24"/>
          <w:szCs w:val="24"/>
        </w:rPr>
        <w:t xml:space="preserve"> – 38 419,14 (Тридцать восемь тысяч четыреста девятнадцать) рублей 14 копеек (</w:t>
      </w:r>
      <w:r w:rsidRPr="009C5776">
        <w:rPr>
          <w:sz w:val="24"/>
          <w:szCs w:val="24"/>
        </w:rPr>
        <w:t xml:space="preserve">определена на основании отчета об оценке рыночной стоимости эксперт – оценщик </w:t>
      </w:r>
      <w:proofErr w:type="spellStart"/>
      <w:r w:rsidRPr="009C5776">
        <w:rPr>
          <w:sz w:val="24"/>
          <w:szCs w:val="24"/>
        </w:rPr>
        <w:t>Карташева</w:t>
      </w:r>
      <w:proofErr w:type="spellEnd"/>
      <w:r w:rsidRPr="009C5776">
        <w:rPr>
          <w:sz w:val="24"/>
          <w:szCs w:val="24"/>
        </w:rPr>
        <w:t xml:space="preserve"> Е.А. от 02.12.2024 № 0</w:t>
      </w:r>
      <w:r w:rsidR="00386F96" w:rsidRPr="009C5776">
        <w:rPr>
          <w:sz w:val="24"/>
          <w:szCs w:val="24"/>
        </w:rPr>
        <w:t>2</w:t>
      </w:r>
      <w:r w:rsidRPr="009C5776">
        <w:rPr>
          <w:sz w:val="24"/>
          <w:szCs w:val="24"/>
        </w:rPr>
        <w:t>/12/2024</w:t>
      </w:r>
      <w:r w:rsidR="00386F96" w:rsidRPr="009C5776">
        <w:rPr>
          <w:sz w:val="24"/>
          <w:szCs w:val="24"/>
        </w:rPr>
        <w:t>)</w:t>
      </w:r>
      <w:r w:rsidRPr="009C5776">
        <w:rPr>
          <w:sz w:val="24"/>
          <w:szCs w:val="24"/>
        </w:rPr>
        <w:t>.</w:t>
      </w:r>
    </w:p>
    <w:p w:rsidR="00714FFB" w:rsidRPr="009C5776" w:rsidRDefault="00714FFB" w:rsidP="00714FF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Сумма задатка</w:t>
      </w:r>
      <w:r w:rsidRPr="009C5776">
        <w:rPr>
          <w:bCs/>
          <w:sz w:val="24"/>
          <w:szCs w:val="24"/>
        </w:rPr>
        <w:t xml:space="preserve"> – 3 841,91 рублей (10 %)</w:t>
      </w:r>
    </w:p>
    <w:p w:rsidR="00714FFB" w:rsidRPr="009C5776" w:rsidRDefault="00714FFB" w:rsidP="00714FF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Шаг аукциона</w:t>
      </w:r>
      <w:r w:rsidRPr="009C5776">
        <w:rPr>
          <w:bCs/>
          <w:sz w:val="24"/>
          <w:szCs w:val="24"/>
        </w:rPr>
        <w:t xml:space="preserve"> – 1 920, 95 рублей (5%)</w:t>
      </w:r>
    </w:p>
    <w:p w:rsidR="00714FFB" w:rsidRPr="009C5776" w:rsidRDefault="00714FFB" w:rsidP="00714FFB">
      <w:pPr>
        <w:tabs>
          <w:tab w:val="left" w:pos="0"/>
        </w:tabs>
        <w:ind w:right="-32" w:firstLine="567"/>
        <w:jc w:val="both"/>
        <w:rPr>
          <w:szCs w:val="24"/>
        </w:rPr>
      </w:pPr>
      <w:r w:rsidRPr="009C5776">
        <w:rPr>
          <w:b/>
          <w:szCs w:val="24"/>
        </w:rPr>
        <w:t>Форма продажи (способ приватизации)</w:t>
      </w:r>
      <w:r w:rsidRPr="009C5776">
        <w:rPr>
          <w:szCs w:val="24"/>
        </w:rPr>
        <w:t xml:space="preserve"> – продажа на аукционе единым лотом в электронной форме с открытой формой подачи предложений о цене имущества в соответствии с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714FFB" w:rsidRPr="009C5776" w:rsidRDefault="00714FFB" w:rsidP="00714FFB">
      <w:pPr>
        <w:ind w:firstLine="567"/>
        <w:jc w:val="both"/>
        <w:rPr>
          <w:szCs w:val="24"/>
        </w:rPr>
      </w:pPr>
      <w:r w:rsidRPr="009C5776">
        <w:rPr>
          <w:b/>
          <w:szCs w:val="24"/>
        </w:rPr>
        <w:t>Форма платежа и срок оплаты</w:t>
      </w:r>
      <w:r w:rsidRPr="009C5776">
        <w:rPr>
          <w:szCs w:val="24"/>
        </w:rPr>
        <w:t xml:space="preserve">: единовременно, в течение 30 (тридцати) дней </w:t>
      </w:r>
      <w:proofErr w:type="gramStart"/>
      <w:r w:rsidRPr="009C5776">
        <w:rPr>
          <w:szCs w:val="24"/>
        </w:rPr>
        <w:t>с даты заключения</w:t>
      </w:r>
      <w:proofErr w:type="gramEnd"/>
      <w:r w:rsidRPr="009C5776">
        <w:rPr>
          <w:szCs w:val="24"/>
        </w:rPr>
        <w:t xml:space="preserve"> договора купли-продажи.</w:t>
      </w:r>
    </w:p>
    <w:p w:rsidR="00714FFB" w:rsidRPr="009C5776" w:rsidRDefault="00714FFB" w:rsidP="00714FFB">
      <w:pPr>
        <w:ind w:firstLine="567"/>
        <w:jc w:val="both"/>
        <w:rPr>
          <w:b/>
          <w:szCs w:val="24"/>
        </w:rPr>
      </w:pPr>
      <w:r w:rsidRPr="009C5776">
        <w:rPr>
          <w:b/>
          <w:szCs w:val="24"/>
        </w:rPr>
        <w:t>Существующие ограничения (обременения):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ограничения прав на земельный участок: отсутствуют.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Торги в отношении имущества, являющегося предметом аукциона, ранее не проводились.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b/>
          <w:sz w:val="24"/>
          <w:szCs w:val="24"/>
        </w:rPr>
        <w:t>Организатором торгов выступает ООО «РТС - тендер»</w:t>
      </w:r>
      <w:r w:rsidRPr="009C5776">
        <w:rPr>
          <w:sz w:val="24"/>
          <w:szCs w:val="24"/>
        </w:rPr>
        <w:t xml:space="preserve">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форме»).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Место нахождения: 121151, г. Москва, </w:t>
      </w:r>
      <w:proofErr w:type="spellStart"/>
      <w:r w:rsidRPr="009C5776">
        <w:rPr>
          <w:sz w:val="24"/>
          <w:szCs w:val="24"/>
        </w:rPr>
        <w:t>наб</w:t>
      </w:r>
      <w:proofErr w:type="spellEnd"/>
      <w:r w:rsidRPr="009C5776">
        <w:rPr>
          <w:sz w:val="24"/>
          <w:szCs w:val="24"/>
        </w:rPr>
        <w:t xml:space="preserve">. Тараса Шевченко, д.23А,25 этаж, помещение 1 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Сайт: </w:t>
      </w:r>
      <w:hyperlink r:id="rId10" w:history="1">
        <w:r w:rsidRPr="009C5776">
          <w:rPr>
            <w:rStyle w:val="ac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Адрес электронной почты: </w:t>
      </w:r>
      <w:hyperlink r:id="rId11" w:history="1">
        <w:r w:rsidRPr="009C5776">
          <w:rPr>
            <w:rStyle w:val="ac"/>
            <w:sz w:val="24"/>
            <w:szCs w:val="24"/>
          </w:rPr>
          <w:t>iSupport@rts-tender.ru</w:t>
        </w:r>
      </w:hyperlink>
      <w:r w:rsidRPr="009C5776">
        <w:rPr>
          <w:sz w:val="24"/>
          <w:szCs w:val="24"/>
        </w:rPr>
        <w:t xml:space="preserve"> 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тел.:  +7 (499) 653-77-00.</w:t>
      </w:r>
    </w:p>
    <w:p w:rsidR="00714FFB" w:rsidRPr="009C5776" w:rsidRDefault="00714FFB" w:rsidP="00C74B99">
      <w:pPr>
        <w:pStyle w:val="a4"/>
        <w:ind w:firstLine="709"/>
        <w:rPr>
          <w:b/>
          <w:color w:val="auto"/>
          <w:szCs w:val="24"/>
        </w:rPr>
      </w:pPr>
    </w:p>
    <w:p w:rsidR="00C74B99" w:rsidRPr="009C5776" w:rsidRDefault="00C74B99" w:rsidP="00C74B99">
      <w:pPr>
        <w:pStyle w:val="a4"/>
        <w:ind w:firstLine="709"/>
        <w:rPr>
          <w:b/>
          <w:color w:val="auto"/>
          <w:szCs w:val="24"/>
        </w:rPr>
      </w:pPr>
      <w:r w:rsidRPr="009C5776">
        <w:rPr>
          <w:b/>
          <w:color w:val="auto"/>
          <w:szCs w:val="24"/>
        </w:rPr>
        <w:t xml:space="preserve">Лот № 3. </w:t>
      </w:r>
    </w:p>
    <w:p w:rsidR="00714FFB" w:rsidRPr="009C5776" w:rsidRDefault="00714FFB" w:rsidP="00714FFB">
      <w:pPr>
        <w:tabs>
          <w:tab w:val="left" w:pos="860"/>
          <w:tab w:val="left" w:pos="2800"/>
        </w:tabs>
        <w:ind w:right="-2"/>
        <w:jc w:val="both"/>
        <w:rPr>
          <w:szCs w:val="24"/>
        </w:rPr>
      </w:pPr>
      <w:r w:rsidRPr="009C5776">
        <w:rPr>
          <w:szCs w:val="24"/>
        </w:rPr>
        <w:t>Земельный участок</w:t>
      </w:r>
      <w:r w:rsidRPr="009C5776">
        <w:rPr>
          <w:b/>
          <w:szCs w:val="24"/>
        </w:rPr>
        <w:t xml:space="preserve"> </w:t>
      </w:r>
      <w:r w:rsidRPr="009C5776">
        <w:rPr>
          <w:szCs w:val="24"/>
        </w:rPr>
        <w:t xml:space="preserve">с кадастровым номером 61:25:0050101:8270, площадью 15 кв.м., с расположенным на нем нежилым зданием, с кадастровым номером 61:25:00,50101:8115, площадью 8,1 кв.м., местоположение: 346811, Россия, Ростовская область, </w:t>
      </w:r>
      <w:proofErr w:type="spellStart"/>
      <w:r w:rsidRPr="009C5776">
        <w:rPr>
          <w:szCs w:val="24"/>
        </w:rPr>
        <w:t>Мясниковский</w:t>
      </w:r>
      <w:proofErr w:type="spellEnd"/>
      <w:r w:rsidRPr="009C5776">
        <w:rPr>
          <w:szCs w:val="24"/>
        </w:rPr>
        <w:t xml:space="preserve"> район, х. Калинин, ул. 1-я Советская, д. 7в.</w:t>
      </w:r>
    </w:p>
    <w:p w:rsidR="00714FFB" w:rsidRPr="009C5776" w:rsidRDefault="00714FFB" w:rsidP="00714FFB">
      <w:pPr>
        <w:pStyle w:val="12"/>
        <w:spacing w:before="0"/>
        <w:ind w:firstLine="540"/>
        <w:rPr>
          <w:sz w:val="24"/>
          <w:szCs w:val="24"/>
        </w:rPr>
      </w:pPr>
      <w:r w:rsidRPr="009C5776">
        <w:rPr>
          <w:b/>
          <w:bCs/>
          <w:sz w:val="24"/>
          <w:szCs w:val="24"/>
        </w:rPr>
        <w:tab/>
        <w:t>Начальная цена продажи имущества</w:t>
      </w:r>
      <w:r w:rsidRPr="009C5776">
        <w:rPr>
          <w:bCs/>
          <w:sz w:val="24"/>
          <w:szCs w:val="24"/>
        </w:rPr>
        <w:t xml:space="preserve"> – 28 300,35 (Двадцать восемь тысяч триста) рублей 35 копеек (</w:t>
      </w:r>
      <w:r w:rsidRPr="009C5776">
        <w:rPr>
          <w:sz w:val="24"/>
          <w:szCs w:val="24"/>
        </w:rPr>
        <w:t xml:space="preserve">определена на основании отчета об оценке рыночной стоимости эксперт – оценщик </w:t>
      </w:r>
      <w:proofErr w:type="spellStart"/>
      <w:r w:rsidRPr="009C5776">
        <w:rPr>
          <w:sz w:val="24"/>
          <w:szCs w:val="24"/>
        </w:rPr>
        <w:t>Карташева</w:t>
      </w:r>
      <w:proofErr w:type="spellEnd"/>
      <w:r w:rsidRPr="009C5776">
        <w:rPr>
          <w:sz w:val="24"/>
          <w:szCs w:val="24"/>
        </w:rPr>
        <w:t xml:space="preserve"> Е.А. от 02.12.2024 № 0</w:t>
      </w:r>
      <w:r w:rsidR="00386F96" w:rsidRPr="009C5776">
        <w:rPr>
          <w:sz w:val="24"/>
          <w:szCs w:val="24"/>
        </w:rPr>
        <w:t>3</w:t>
      </w:r>
      <w:r w:rsidRPr="009C5776">
        <w:rPr>
          <w:sz w:val="24"/>
          <w:szCs w:val="24"/>
        </w:rPr>
        <w:t>/12/2024</w:t>
      </w:r>
      <w:r w:rsidR="00386F96" w:rsidRPr="009C5776">
        <w:rPr>
          <w:sz w:val="24"/>
          <w:szCs w:val="24"/>
        </w:rPr>
        <w:t>)</w:t>
      </w:r>
      <w:r w:rsidRPr="009C5776">
        <w:rPr>
          <w:sz w:val="24"/>
          <w:szCs w:val="24"/>
        </w:rPr>
        <w:t>.</w:t>
      </w:r>
    </w:p>
    <w:p w:rsidR="00714FFB" w:rsidRPr="009C5776" w:rsidRDefault="00714FFB" w:rsidP="00714FF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Сумма задатка</w:t>
      </w:r>
      <w:r w:rsidRPr="009C5776">
        <w:rPr>
          <w:bCs/>
          <w:sz w:val="24"/>
          <w:szCs w:val="24"/>
        </w:rPr>
        <w:t xml:space="preserve"> – </w:t>
      </w:r>
      <w:r w:rsidR="00386F96" w:rsidRPr="009C5776">
        <w:rPr>
          <w:bCs/>
          <w:sz w:val="24"/>
          <w:szCs w:val="24"/>
        </w:rPr>
        <w:t>2830</w:t>
      </w:r>
      <w:r w:rsidRPr="009C5776">
        <w:rPr>
          <w:bCs/>
          <w:sz w:val="24"/>
          <w:szCs w:val="24"/>
        </w:rPr>
        <w:t>,</w:t>
      </w:r>
      <w:r w:rsidR="00386F96" w:rsidRPr="009C5776">
        <w:rPr>
          <w:bCs/>
          <w:sz w:val="24"/>
          <w:szCs w:val="24"/>
        </w:rPr>
        <w:t>03</w:t>
      </w:r>
      <w:r w:rsidRPr="009C5776">
        <w:rPr>
          <w:bCs/>
          <w:sz w:val="24"/>
          <w:szCs w:val="24"/>
        </w:rPr>
        <w:t xml:space="preserve"> рублей (10 %)</w:t>
      </w:r>
    </w:p>
    <w:p w:rsidR="00714FFB" w:rsidRPr="009C5776" w:rsidRDefault="00714FFB" w:rsidP="00714FFB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Шаг аукциона</w:t>
      </w:r>
      <w:r w:rsidRPr="009C5776">
        <w:rPr>
          <w:bCs/>
          <w:sz w:val="24"/>
          <w:szCs w:val="24"/>
        </w:rPr>
        <w:t xml:space="preserve"> – 1 </w:t>
      </w:r>
      <w:r w:rsidR="00386F96" w:rsidRPr="009C5776">
        <w:rPr>
          <w:bCs/>
          <w:sz w:val="24"/>
          <w:szCs w:val="24"/>
        </w:rPr>
        <w:t>415</w:t>
      </w:r>
      <w:r w:rsidRPr="009C5776">
        <w:rPr>
          <w:bCs/>
          <w:sz w:val="24"/>
          <w:szCs w:val="24"/>
        </w:rPr>
        <w:t xml:space="preserve">, </w:t>
      </w:r>
      <w:r w:rsidR="00386F96" w:rsidRPr="009C5776">
        <w:rPr>
          <w:bCs/>
          <w:sz w:val="24"/>
          <w:szCs w:val="24"/>
        </w:rPr>
        <w:t>01</w:t>
      </w:r>
      <w:r w:rsidRPr="009C5776">
        <w:rPr>
          <w:bCs/>
          <w:sz w:val="24"/>
          <w:szCs w:val="24"/>
        </w:rPr>
        <w:t xml:space="preserve"> рублей (5%)</w:t>
      </w:r>
    </w:p>
    <w:p w:rsidR="00714FFB" w:rsidRPr="009C5776" w:rsidRDefault="00714FFB" w:rsidP="00714FFB">
      <w:pPr>
        <w:tabs>
          <w:tab w:val="left" w:pos="0"/>
        </w:tabs>
        <w:ind w:right="-32" w:firstLine="567"/>
        <w:jc w:val="both"/>
        <w:rPr>
          <w:szCs w:val="24"/>
        </w:rPr>
      </w:pPr>
      <w:r w:rsidRPr="009C5776">
        <w:rPr>
          <w:b/>
          <w:szCs w:val="24"/>
        </w:rPr>
        <w:t>Форма продажи (способ приватизации)</w:t>
      </w:r>
      <w:r w:rsidRPr="009C5776">
        <w:rPr>
          <w:szCs w:val="24"/>
        </w:rPr>
        <w:t xml:space="preserve"> – продажа на аукционе единым лотом в электронной форме с открытой формой подачи предложений о цене имущества в соответствии с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714FFB" w:rsidRPr="009C5776" w:rsidRDefault="00714FFB" w:rsidP="00714FFB">
      <w:pPr>
        <w:ind w:firstLine="567"/>
        <w:jc w:val="both"/>
        <w:rPr>
          <w:szCs w:val="24"/>
        </w:rPr>
      </w:pPr>
      <w:r w:rsidRPr="009C5776">
        <w:rPr>
          <w:b/>
          <w:szCs w:val="24"/>
        </w:rPr>
        <w:t>Форма платежа и срок оплаты</w:t>
      </w:r>
      <w:r w:rsidRPr="009C5776">
        <w:rPr>
          <w:szCs w:val="24"/>
        </w:rPr>
        <w:t>: единовременно, в течение 30 (тридцати) дней с даты заключения договора купли-продажи.</w:t>
      </w:r>
    </w:p>
    <w:p w:rsidR="00714FFB" w:rsidRPr="009C5776" w:rsidRDefault="00714FFB" w:rsidP="00714FFB">
      <w:pPr>
        <w:ind w:firstLine="567"/>
        <w:jc w:val="both"/>
        <w:rPr>
          <w:b/>
          <w:szCs w:val="24"/>
        </w:rPr>
      </w:pPr>
      <w:r w:rsidRPr="009C5776">
        <w:rPr>
          <w:b/>
          <w:szCs w:val="24"/>
        </w:rPr>
        <w:t>Существующие ограничения (обременения):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ограничения прав на земельный участок: отсутствуют.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Торги в отношении имущества, являющегося предметом аукциона, ранее не проводились.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b/>
          <w:sz w:val="24"/>
          <w:szCs w:val="24"/>
        </w:rPr>
        <w:t>Организатором торгов выступает ООО «РТС - тендер»</w:t>
      </w:r>
      <w:r w:rsidRPr="009C5776">
        <w:rPr>
          <w:sz w:val="24"/>
          <w:szCs w:val="24"/>
        </w:rPr>
        <w:t xml:space="preserve">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форме»).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Место нахождения: 121151, г. Москва, </w:t>
      </w:r>
      <w:proofErr w:type="spellStart"/>
      <w:r w:rsidRPr="009C5776">
        <w:rPr>
          <w:sz w:val="24"/>
          <w:szCs w:val="24"/>
        </w:rPr>
        <w:t>наб</w:t>
      </w:r>
      <w:proofErr w:type="spellEnd"/>
      <w:r w:rsidRPr="009C5776">
        <w:rPr>
          <w:sz w:val="24"/>
          <w:szCs w:val="24"/>
        </w:rPr>
        <w:t xml:space="preserve">. Тараса Шевченко, д.23А,25 этаж, помещение 1 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Сайт: </w:t>
      </w:r>
      <w:hyperlink r:id="rId12" w:history="1">
        <w:r w:rsidRPr="009C5776">
          <w:rPr>
            <w:rStyle w:val="ac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lastRenderedPageBreak/>
        <w:t xml:space="preserve">Адрес электронной почты: </w:t>
      </w:r>
      <w:hyperlink r:id="rId13" w:history="1">
        <w:r w:rsidRPr="009C5776">
          <w:rPr>
            <w:rStyle w:val="ac"/>
            <w:sz w:val="24"/>
            <w:szCs w:val="24"/>
          </w:rPr>
          <w:t>iSupport@rts-tender.ru</w:t>
        </w:r>
      </w:hyperlink>
      <w:r w:rsidRPr="009C5776">
        <w:rPr>
          <w:sz w:val="24"/>
          <w:szCs w:val="24"/>
        </w:rPr>
        <w:t xml:space="preserve"> </w:t>
      </w:r>
    </w:p>
    <w:p w:rsidR="00714FFB" w:rsidRPr="009C5776" w:rsidRDefault="00714FFB" w:rsidP="00714FFB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тел.:  +7 (499) 653-77-00.</w:t>
      </w:r>
    </w:p>
    <w:p w:rsidR="00C74B99" w:rsidRPr="009C5776" w:rsidRDefault="00C74B99" w:rsidP="00C74B99">
      <w:pPr>
        <w:pStyle w:val="a4"/>
        <w:ind w:firstLine="709"/>
        <w:rPr>
          <w:color w:val="auto"/>
          <w:szCs w:val="24"/>
        </w:rPr>
      </w:pPr>
    </w:p>
    <w:p w:rsidR="00386F96" w:rsidRPr="009C5776" w:rsidRDefault="00386F96" w:rsidP="00C74B99">
      <w:pPr>
        <w:pStyle w:val="a4"/>
        <w:ind w:firstLine="709"/>
        <w:rPr>
          <w:color w:val="auto"/>
          <w:szCs w:val="24"/>
        </w:rPr>
      </w:pPr>
    </w:p>
    <w:p w:rsidR="00781282" w:rsidRPr="009C5776" w:rsidRDefault="00781282" w:rsidP="00781282">
      <w:pPr>
        <w:pStyle w:val="a4"/>
        <w:ind w:firstLine="709"/>
        <w:rPr>
          <w:b/>
          <w:color w:val="auto"/>
          <w:szCs w:val="24"/>
        </w:rPr>
      </w:pPr>
      <w:r w:rsidRPr="009C5776">
        <w:rPr>
          <w:b/>
          <w:color w:val="auto"/>
          <w:szCs w:val="24"/>
        </w:rPr>
        <w:t xml:space="preserve">Лот № 4. </w:t>
      </w:r>
    </w:p>
    <w:p w:rsidR="00781282" w:rsidRPr="009C5776" w:rsidRDefault="00781282" w:rsidP="00781282">
      <w:pPr>
        <w:tabs>
          <w:tab w:val="left" w:pos="860"/>
          <w:tab w:val="left" w:pos="2800"/>
        </w:tabs>
        <w:ind w:right="-2"/>
        <w:jc w:val="both"/>
        <w:rPr>
          <w:szCs w:val="24"/>
        </w:rPr>
      </w:pPr>
      <w:r w:rsidRPr="009C5776">
        <w:rPr>
          <w:szCs w:val="24"/>
        </w:rPr>
        <w:t xml:space="preserve">Земельный участок с кадастровым номером 61:25:0050101:8192, площадью 304 кв.м., с расположенным на нем нежилым зданием, с кадастровым номером 61:25:0050101:8043, площадью 28,8 кв.м., местоположение: 346811, Россия, Ростовская область, </w:t>
      </w:r>
      <w:proofErr w:type="spellStart"/>
      <w:r w:rsidRPr="009C5776">
        <w:rPr>
          <w:szCs w:val="24"/>
        </w:rPr>
        <w:t>Мясниковский</w:t>
      </w:r>
      <w:proofErr w:type="spellEnd"/>
      <w:r w:rsidRPr="009C5776">
        <w:rPr>
          <w:szCs w:val="24"/>
        </w:rPr>
        <w:t xml:space="preserve"> район, х. Калинин, ул. Молодежная, д. 17а.</w:t>
      </w:r>
    </w:p>
    <w:p w:rsidR="00781282" w:rsidRPr="009C5776" w:rsidRDefault="00781282" w:rsidP="00781282">
      <w:pPr>
        <w:pStyle w:val="12"/>
        <w:spacing w:before="0"/>
        <w:ind w:firstLine="540"/>
        <w:rPr>
          <w:sz w:val="24"/>
          <w:szCs w:val="24"/>
        </w:rPr>
      </w:pPr>
      <w:r w:rsidRPr="009C5776">
        <w:rPr>
          <w:b/>
          <w:bCs/>
          <w:sz w:val="24"/>
          <w:szCs w:val="24"/>
        </w:rPr>
        <w:tab/>
        <w:t>Начальная цена продажи имущества</w:t>
      </w:r>
      <w:r w:rsidRPr="009C5776">
        <w:rPr>
          <w:bCs/>
          <w:sz w:val="24"/>
          <w:szCs w:val="24"/>
        </w:rPr>
        <w:t xml:space="preserve"> – 580 000,00 (Пятьсот восемьдесят тысяч) рублей 00 копеек (</w:t>
      </w:r>
      <w:r w:rsidRPr="009C5776">
        <w:rPr>
          <w:sz w:val="24"/>
          <w:szCs w:val="24"/>
        </w:rPr>
        <w:t xml:space="preserve">определена на основании отчета об оценке рыночной стоимости эксперт – оценщик </w:t>
      </w:r>
      <w:proofErr w:type="spellStart"/>
      <w:r w:rsidRPr="009C5776">
        <w:rPr>
          <w:sz w:val="24"/>
          <w:szCs w:val="24"/>
        </w:rPr>
        <w:t>Карташева</w:t>
      </w:r>
      <w:proofErr w:type="spellEnd"/>
      <w:r w:rsidRPr="009C5776">
        <w:rPr>
          <w:sz w:val="24"/>
          <w:szCs w:val="24"/>
        </w:rPr>
        <w:t xml:space="preserve"> Е.А. от 02.12.2024 № 04/12/2024).</w:t>
      </w:r>
    </w:p>
    <w:p w:rsidR="00781282" w:rsidRPr="009C5776" w:rsidRDefault="00781282" w:rsidP="00781282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Сумма задатка</w:t>
      </w:r>
      <w:r w:rsidRPr="009C5776">
        <w:rPr>
          <w:bCs/>
          <w:sz w:val="24"/>
          <w:szCs w:val="24"/>
        </w:rPr>
        <w:t xml:space="preserve"> – 58 000,00 рублей (10 %)</w:t>
      </w:r>
    </w:p>
    <w:p w:rsidR="00781282" w:rsidRPr="009C5776" w:rsidRDefault="00781282" w:rsidP="00781282">
      <w:pPr>
        <w:pStyle w:val="12"/>
        <w:spacing w:before="0"/>
        <w:ind w:firstLine="540"/>
        <w:rPr>
          <w:bCs/>
          <w:sz w:val="24"/>
          <w:szCs w:val="24"/>
        </w:rPr>
      </w:pPr>
      <w:r w:rsidRPr="009C5776">
        <w:rPr>
          <w:b/>
          <w:bCs/>
          <w:sz w:val="24"/>
          <w:szCs w:val="24"/>
        </w:rPr>
        <w:t>Шаг аукциона</w:t>
      </w:r>
      <w:r w:rsidRPr="009C5776">
        <w:rPr>
          <w:bCs/>
          <w:sz w:val="24"/>
          <w:szCs w:val="24"/>
        </w:rPr>
        <w:t xml:space="preserve"> – 29 000, 00 рублей (5%)</w:t>
      </w:r>
    </w:p>
    <w:p w:rsidR="00781282" w:rsidRPr="009C5776" w:rsidRDefault="00781282" w:rsidP="00781282">
      <w:pPr>
        <w:tabs>
          <w:tab w:val="left" w:pos="0"/>
        </w:tabs>
        <w:ind w:right="-32" w:firstLine="567"/>
        <w:jc w:val="both"/>
        <w:rPr>
          <w:szCs w:val="24"/>
        </w:rPr>
      </w:pPr>
      <w:r w:rsidRPr="009C5776">
        <w:rPr>
          <w:b/>
          <w:szCs w:val="24"/>
        </w:rPr>
        <w:t>Форма продажи (способ приватизации)</w:t>
      </w:r>
      <w:r w:rsidRPr="009C5776">
        <w:rPr>
          <w:szCs w:val="24"/>
        </w:rPr>
        <w:t xml:space="preserve"> – продажа на аукционе единым лотом в электронной форме с открытой формой подачи предложений о цене имущества в соответствии с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860.</w:t>
      </w:r>
    </w:p>
    <w:p w:rsidR="00781282" w:rsidRPr="009C5776" w:rsidRDefault="00781282" w:rsidP="00781282">
      <w:pPr>
        <w:ind w:firstLine="567"/>
        <w:jc w:val="both"/>
        <w:rPr>
          <w:szCs w:val="24"/>
        </w:rPr>
      </w:pPr>
      <w:r w:rsidRPr="009C5776">
        <w:rPr>
          <w:b/>
          <w:szCs w:val="24"/>
        </w:rPr>
        <w:t>Форма платежа и срок оплаты</w:t>
      </w:r>
      <w:r w:rsidRPr="009C5776">
        <w:rPr>
          <w:szCs w:val="24"/>
        </w:rPr>
        <w:t xml:space="preserve">: единовременно, в течение 30 (тридцати) дней </w:t>
      </w:r>
      <w:proofErr w:type="gramStart"/>
      <w:r w:rsidRPr="009C5776">
        <w:rPr>
          <w:szCs w:val="24"/>
        </w:rPr>
        <w:t>с даты заключения</w:t>
      </w:r>
      <w:proofErr w:type="gramEnd"/>
      <w:r w:rsidRPr="009C5776">
        <w:rPr>
          <w:szCs w:val="24"/>
        </w:rPr>
        <w:t xml:space="preserve"> договора купли-продажи.</w:t>
      </w:r>
    </w:p>
    <w:p w:rsidR="00781282" w:rsidRPr="009C5776" w:rsidRDefault="00781282" w:rsidP="00781282">
      <w:pPr>
        <w:ind w:firstLine="567"/>
        <w:jc w:val="both"/>
        <w:rPr>
          <w:b/>
          <w:szCs w:val="24"/>
        </w:rPr>
      </w:pPr>
      <w:r w:rsidRPr="009C5776">
        <w:rPr>
          <w:b/>
          <w:szCs w:val="24"/>
        </w:rPr>
        <w:t>Существующие ограничения (обременения):</w:t>
      </w:r>
    </w:p>
    <w:p w:rsidR="00781282" w:rsidRPr="009C5776" w:rsidRDefault="00781282" w:rsidP="00781282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ограничения прав на земельный участок: отсутствуют.</w:t>
      </w:r>
    </w:p>
    <w:p w:rsidR="00781282" w:rsidRPr="009C5776" w:rsidRDefault="00781282" w:rsidP="00781282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Торги в отношении имущества, являющегося предметом аукциона, ранее проводились, но не состоялись.</w:t>
      </w:r>
    </w:p>
    <w:p w:rsidR="00781282" w:rsidRPr="009C5776" w:rsidRDefault="00781282" w:rsidP="00781282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b/>
          <w:sz w:val="24"/>
          <w:szCs w:val="24"/>
        </w:rPr>
        <w:t>Организатором торгов выступает ООО «РТС - тендер»</w:t>
      </w:r>
      <w:r w:rsidRPr="009C5776">
        <w:rPr>
          <w:sz w:val="24"/>
          <w:szCs w:val="24"/>
        </w:rPr>
        <w:t xml:space="preserve"> (в соответствии с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форме»).</w:t>
      </w:r>
    </w:p>
    <w:p w:rsidR="00781282" w:rsidRPr="009C5776" w:rsidRDefault="00781282" w:rsidP="00781282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Место нахождения: 121151, г. Москва, </w:t>
      </w:r>
      <w:proofErr w:type="spellStart"/>
      <w:r w:rsidRPr="009C5776">
        <w:rPr>
          <w:sz w:val="24"/>
          <w:szCs w:val="24"/>
        </w:rPr>
        <w:t>наб</w:t>
      </w:r>
      <w:proofErr w:type="spellEnd"/>
      <w:r w:rsidRPr="009C5776">
        <w:rPr>
          <w:sz w:val="24"/>
          <w:szCs w:val="24"/>
        </w:rPr>
        <w:t xml:space="preserve">. Тараса Шевченко, д.23А,25 этаж, помещение 1 </w:t>
      </w:r>
    </w:p>
    <w:p w:rsidR="00781282" w:rsidRPr="009C5776" w:rsidRDefault="00781282" w:rsidP="00781282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Сайт: </w:t>
      </w:r>
      <w:hyperlink r:id="rId14" w:history="1">
        <w:r w:rsidRPr="009C5776">
          <w:rPr>
            <w:rStyle w:val="ac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</w:t>
      </w:r>
    </w:p>
    <w:p w:rsidR="00781282" w:rsidRPr="009C5776" w:rsidRDefault="00781282" w:rsidP="00781282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 xml:space="preserve">Адрес электронной почты: </w:t>
      </w:r>
      <w:hyperlink r:id="rId15" w:history="1">
        <w:r w:rsidRPr="009C5776">
          <w:rPr>
            <w:rStyle w:val="ac"/>
            <w:sz w:val="24"/>
            <w:szCs w:val="24"/>
          </w:rPr>
          <w:t>iSupport@rts-tender.ru</w:t>
        </w:r>
      </w:hyperlink>
      <w:r w:rsidRPr="009C5776">
        <w:rPr>
          <w:sz w:val="24"/>
          <w:szCs w:val="24"/>
        </w:rPr>
        <w:t xml:space="preserve"> </w:t>
      </w:r>
    </w:p>
    <w:p w:rsidR="00781282" w:rsidRPr="009C5776" w:rsidRDefault="00781282" w:rsidP="00781282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тел.:  +7 (499) 653-77-00.</w:t>
      </w:r>
    </w:p>
    <w:p w:rsidR="00781282" w:rsidRPr="009C5776" w:rsidRDefault="00781282" w:rsidP="00781282">
      <w:pPr>
        <w:pStyle w:val="a4"/>
        <w:ind w:firstLine="709"/>
        <w:rPr>
          <w:b/>
          <w:color w:val="auto"/>
          <w:szCs w:val="24"/>
        </w:rPr>
      </w:pPr>
    </w:p>
    <w:p w:rsidR="00C74B99" w:rsidRPr="009C5776" w:rsidRDefault="00C74B99" w:rsidP="00C74B99">
      <w:pPr>
        <w:pStyle w:val="a4"/>
        <w:ind w:firstLine="709"/>
        <w:rPr>
          <w:color w:val="auto"/>
          <w:szCs w:val="24"/>
        </w:rPr>
      </w:pPr>
      <w:r w:rsidRPr="009C5776">
        <w:rPr>
          <w:b/>
          <w:color w:val="auto"/>
          <w:szCs w:val="24"/>
        </w:rPr>
        <w:t>Продавец</w:t>
      </w:r>
      <w:r w:rsidRPr="009C5776">
        <w:rPr>
          <w:color w:val="auto"/>
          <w:szCs w:val="24"/>
        </w:rPr>
        <w:t xml:space="preserve"> - Администрация </w:t>
      </w:r>
      <w:r w:rsidR="00781282" w:rsidRPr="009C5776">
        <w:rPr>
          <w:color w:val="auto"/>
          <w:szCs w:val="24"/>
        </w:rPr>
        <w:t xml:space="preserve">Калининского сельского поселения </w:t>
      </w:r>
      <w:proofErr w:type="spellStart"/>
      <w:r w:rsidRPr="009C5776">
        <w:rPr>
          <w:color w:val="auto"/>
          <w:szCs w:val="24"/>
        </w:rPr>
        <w:t>Мясниковского</w:t>
      </w:r>
      <w:proofErr w:type="spellEnd"/>
      <w:r w:rsidRPr="009C5776">
        <w:rPr>
          <w:color w:val="auto"/>
          <w:szCs w:val="24"/>
        </w:rPr>
        <w:t xml:space="preserve"> района, </w:t>
      </w:r>
      <w:proofErr w:type="spellStart"/>
      <w:r w:rsidRPr="009C5776">
        <w:rPr>
          <w:color w:val="auto"/>
          <w:szCs w:val="24"/>
        </w:rPr>
        <w:t>e-mail</w:t>
      </w:r>
      <w:proofErr w:type="spellEnd"/>
      <w:r w:rsidRPr="009C5776">
        <w:rPr>
          <w:color w:val="auto"/>
          <w:szCs w:val="24"/>
        </w:rPr>
        <w:t xml:space="preserve">: </w:t>
      </w:r>
      <w:r w:rsidR="00781282" w:rsidRPr="009C5776">
        <w:rPr>
          <w:color w:val="auto"/>
          <w:szCs w:val="24"/>
        </w:rPr>
        <w:t>25258</w:t>
      </w:r>
      <w:r w:rsidRPr="009C5776">
        <w:rPr>
          <w:color w:val="auto"/>
          <w:szCs w:val="24"/>
        </w:rPr>
        <w:t>@</w:t>
      </w:r>
      <w:proofErr w:type="spellStart"/>
      <w:r w:rsidR="00781282" w:rsidRPr="009C5776">
        <w:rPr>
          <w:color w:val="auto"/>
          <w:szCs w:val="24"/>
          <w:lang w:val="en-US"/>
        </w:rPr>
        <w:t>donpac</w:t>
      </w:r>
      <w:proofErr w:type="spellEnd"/>
      <w:r w:rsidRPr="009C5776">
        <w:rPr>
          <w:color w:val="auto"/>
          <w:szCs w:val="24"/>
        </w:rPr>
        <w:t>.</w:t>
      </w:r>
      <w:proofErr w:type="spellStart"/>
      <w:r w:rsidRPr="009C5776">
        <w:rPr>
          <w:color w:val="auto"/>
          <w:szCs w:val="24"/>
        </w:rPr>
        <w:t>ru</w:t>
      </w:r>
      <w:proofErr w:type="spellEnd"/>
      <w:r w:rsidRPr="009C5776">
        <w:rPr>
          <w:color w:val="auto"/>
          <w:szCs w:val="24"/>
        </w:rPr>
        <w:t>.</w:t>
      </w:r>
    </w:p>
    <w:p w:rsidR="00C54FD5" w:rsidRPr="009C5776" w:rsidRDefault="00C54FD5" w:rsidP="00C54FD5">
      <w:pPr>
        <w:pStyle w:val="12"/>
        <w:spacing w:before="0"/>
        <w:ind w:firstLine="567"/>
        <w:rPr>
          <w:sz w:val="24"/>
          <w:szCs w:val="24"/>
        </w:rPr>
      </w:pPr>
      <w:bookmarkStart w:id="1" w:name="_GoBack"/>
      <w:bookmarkEnd w:id="1"/>
      <w:r w:rsidRPr="009C5776">
        <w:rPr>
          <w:sz w:val="24"/>
          <w:szCs w:val="24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электронной площадки Организатора торгов </w:t>
      </w:r>
      <w:proofErr w:type="spellStart"/>
      <w:r w:rsidRPr="009C5776">
        <w:rPr>
          <w:sz w:val="24"/>
          <w:szCs w:val="24"/>
        </w:rPr>
        <w:t>www.rts-tender.ru</w:t>
      </w:r>
      <w:proofErr w:type="spellEnd"/>
      <w:r w:rsidRPr="009C5776">
        <w:rPr>
          <w:sz w:val="24"/>
          <w:szCs w:val="24"/>
        </w:rPr>
        <w:t xml:space="preserve"> (далее - электронная площадка).</w:t>
      </w:r>
    </w:p>
    <w:p w:rsidR="00C54FD5" w:rsidRPr="009C5776" w:rsidRDefault="00C54FD5" w:rsidP="00C54FD5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 w:rsidR="00C54FD5" w:rsidRPr="009C5776" w:rsidRDefault="00C54FD5" w:rsidP="00C54FD5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C54FD5" w:rsidRPr="009C5776" w:rsidRDefault="00C54FD5" w:rsidP="00C54FD5">
      <w:pPr>
        <w:pStyle w:val="12"/>
        <w:spacing w:before="0"/>
        <w:ind w:firstLine="567"/>
        <w:rPr>
          <w:sz w:val="24"/>
          <w:szCs w:val="24"/>
        </w:rPr>
      </w:pPr>
      <w:r w:rsidRPr="009C5776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6" w:history="1">
        <w:r w:rsidRPr="009C5776">
          <w:rPr>
            <w:rStyle w:val="ac"/>
            <w:sz w:val="24"/>
            <w:szCs w:val="24"/>
          </w:rPr>
          <w:t>http://help.rts-tender.ru/</w:t>
        </w:r>
      </w:hyperlink>
      <w:r w:rsidRPr="009C5776">
        <w:rPr>
          <w:sz w:val="24"/>
          <w:szCs w:val="24"/>
        </w:rPr>
        <w:t>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</w:p>
    <w:p w:rsidR="009C5776" w:rsidRDefault="009C5776" w:rsidP="00C54FD5">
      <w:pPr>
        <w:pStyle w:val="12"/>
        <w:spacing w:before="0"/>
        <w:ind w:firstLine="708"/>
        <w:rPr>
          <w:b/>
          <w:sz w:val="24"/>
          <w:szCs w:val="24"/>
        </w:rPr>
      </w:pPr>
    </w:p>
    <w:p w:rsidR="00C54FD5" w:rsidRPr="009C5776" w:rsidRDefault="00C54FD5" w:rsidP="00C54FD5">
      <w:pPr>
        <w:pStyle w:val="12"/>
        <w:spacing w:before="0"/>
        <w:ind w:firstLine="708"/>
        <w:rPr>
          <w:b/>
          <w:sz w:val="24"/>
          <w:szCs w:val="24"/>
        </w:rPr>
      </w:pPr>
      <w:r w:rsidRPr="009C5776">
        <w:rPr>
          <w:b/>
          <w:sz w:val="24"/>
          <w:szCs w:val="24"/>
        </w:rPr>
        <w:lastRenderedPageBreak/>
        <w:t xml:space="preserve">Место и срок приема заявок: </w:t>
      </w:r>
    </w:p>
    <w:p w:rsidR="00C54FD5" w:rsidRPr="009C5776" w:rsidRDefault="00C54FD5" w:rsidP="00C54FD5">
      <w:pPr>
        <w:pStyle w:val="12"/>
        <w:spacing w:before="0"/>
        <w:ind w:firstLine="708"/>
        <w:rPr>
          <w:sz w:val="24"/>
          <w:szCs w:val="24"/>
        </w:rPr>
      </w:pPr>
      <w:r w:rsidRPr="009C5776">
        <w:rPr>
          <w:sz w:val="24"/>
          <w:szCs w:val="24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proofErr w:type="gramStart"/>
      <w:r w:rsidRPr="009C5776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7" w:history="1">
        <w:r w:rsidRPr="009C5776">
          <w:rPr>
            <w:rStyle w:val="ac"/>
            <w:sz w:val="24"/>
            <w:szCs w:val="24"/>
          </w:rPr>
          <w:t>https://www.rts-tender.ru/</w:t>
        </w:r>
      </w:hyperlink>
      <w:r w:rsidRPr="009C5776">
        <w:rPr>
          <w:sz w:val="24"/>
          <w:szCs w:val="24"/>
        </w:rPr>
        <w:t>, с приложением электронных образов следующих документов</w:t>
      </w:r>
      <w:proofErr w:type="gramEnd"/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Юридические лица предоставляют: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- Заверенные копии учредительных документов Заявителя;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Физические лица предъявляют документ, удостоверяющий личность.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К данным документам также прилагается их опись. 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В случае</w:t>
      </w:r>
      <w:proofErr w:type="gramStart"/>
      <w:r w:rsidRPr="009C5776">
        <w:rPr>
          <w:sz w:val="24"/>
          <w:szCs w:val="24"/>
        </w:rPr>
        <w:t>,</w:t>
      </w:r>
      <w:proofErr w:type="gramEnd"/>
      <w:r w:rsidRPr="009C5776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9C5776">
        <w:rPr>
          <w:sz w:val="24"/>
          <w:szCs w:val="24"/>
        </w:rPr>
        <w:t>,</w:t>
      </w:r>
      <w:proofErr w:type="gramEnd"/>
      <w:r w:rsidRPr="009C5776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Одно лицо имеет право подать только одну заявку.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9C5776">
        <w:rPr>
          <w:sz w:val="24"/>
          <w:szCs w:val="24"/>
        </w:rPr>
        <w:t>уведомления</w:t>
      </w:r>
      <w:proofErr w:type="gramEnd"/>
      <w:r w:rsidRPr="009C5776">
        <w:rPr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Дата и время начала подачи заявок: </w:t>
      </w:r>
      <w:r w:rsidRPr="009C5776">
        <w:rPr>
          <w:b/>
          <w:sz w:val="24"/>
          <w:szCs w:val="24"/>
        </w:rPr>
        <w:t>2</w:t>
      </w:r>
      <w:r w:rsidR="00F75317">
        <w:rPr>
          <w:b/>
          <w:sz w:val="24"/>
          <w:szCs w:val="24"/>
        </w:rPr>
        <w:t>8</w:t>
      </w:r>
      <w:r w:rsidRPr="009C5776">
        <w:rPr>
          <w:b/>
          <w:sz w:val="24"/>
          <w:szCs w:val="24"/>
        </w:rPr>
        <w:t>.01.2025г. с 10 часов 00 мин.</w:t>
      </w:r>
      <w:r w:rsidRPr="009C5776">
        <w:rPr>
          <w:sz w:val="24"/>
          <w:szCs w:val="24"/>
        </w:rPr>
        <w:t xml:space="preserve"> по местному времени.</w:t>
      </w:r>
    </w:p>
    <w:p w:rsidR="00C54FD5" w:rsidRPr="009C5776" w:rsidRDefault="00C54FD5" w:rsidP="009C5776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Дата и время окончания подачи заявок: </w:t>
      </w:r>
      <w:r w:rsidRPr="009C5776">
        <w:rPr>
          <w:b/>
          <w:sz w:val="24"/>
          <w:szCs w:val="24"/>
        </w:rPr>
        <w:t>23.02.2025г.</w:t>
      </w:r>
      <w:r w:rsidRPr="009C5776">
        <w:rPr>
          <w:b/>
          <w:color w:val="FF0000"/>
          <w:sz w:val="24"/>
          <w:szCs w:val="24"/>
        </w:rPr>
        <w:t xml:space="preserve"> </w:t>
      </w:r>
      <w:r w:rsidRPr="009C5776">
        <w:rPr>
          <w:b/>
          <w:sz w:val="24"/>
          <w:szCs w:val="24"/>
        </w:rPr>
        <w:t>в 17 час 00 мин</w:t>
      </w:r>
      <w:r w:rsidRPr="009C5776">
        <w:rPr>
          <w:sz w:val="24"/>
          <w:szCs w:val="24"/>
        </w:rPr>
        <w:t>. по местному времени.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Дата определения участков аукциона, проводимого в электронной форме</w:t>
      </w:r>
      <w:r w:rsidRPr="009C5776">
        <w:rPr>
          <w:b/>
          <w:sz w:val="24"/>
          <w:szCs w:val="24"/>
        </w:rPr>
        <w:t>: 25.02.2025г. в 10 час 00 мин</w:t>
      </w:r>
      <w:r w:rsidRPr="009C5776">
        <w:rPr>
          <w:sz w:val="24"/>
          <w:szCs w:val="24"/>
        </w:rPr>
        <w:t>. по местному времени.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b/>
          <w:bCs/>
          <w:sz w:val="24"/>
          <w:szCs w:val="24"/>
        </w:rPr>
        <w:t xml:space="preserve">Дата проведения аукциона 27.02.2025г. в 10.00 </w:t>
      </w:r>
      <w:r w:rsidRPr="009C5776">
        <w:rPr>
          <w:sz w:val="24"/>
          <w:szCs w:val="24"/>
        </w:rPr>
        <w:t>по местному времени.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Порядок внесения и возврата задатка:  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Порядок внесения задатка определяется регламентом работы электронной площадки Организатора </w:t>
      </w:r>
      <w:hyperlink r:id="rId18" w:history="1">
        <w:r w:rsidRPr="009C5776">
          <w:rPr>
            <w:rStyle w:val="ac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lastRenderedPageBreak/>
        <w:t xml:space="preserve">Задаток, прописанный в извещении, в размере десяти процентов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19" w:history="1">
        <w:r w:rsidRPr="009C5776">
          <w:rPr>
            <w:rStyle w:val="ac"/>
            <w:sz w:val="24"/>
            <w:szCs w:val="24"/>
          </w:rPr>
          <w:t>https://www.rts-tender.ru/</w:t>
        </w:r>
      </w:hyperlink>
      <w:r w:rsidRPr="009C5776">
        <w:rPr>
          <w:sz w:val="24"/>
          <w:szCs w:val="24"/>
        </w:rPr>
        <w:t>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Поступление задатка на расчетный счет организатора торгов по:</w:t>
      </w:r>
      <w:r w:rsidRPr="009C5776">
        <w:rPr>
          <w:b/>
          <w:sz w:val="24"/>
          <w:szCs w:val="24"/>
        </w:rPr>
        <w:t xml:space="preserve"> 23.02.2025 </w:t>
      </w:r>
      <w:r w:rsidRPr="009C5776">
        <w:rPr>
          <w:sz w:val="24"/>
          <w:szCs w:val="24"/>
        </w:rPr>
        <w:t>года.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9C5776">
        <w:rPr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9C5776">
        <w:rPr>
          <w:sz w:val="24"/>
          <w:szCs w:val="24"/>
        </w:rPr>
        <w:t xml:space="preserve"> на счет плательщика.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В случаях отзыва претендентом заявки: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– позднее даты и времени окончания подачи (приема) заявок задаток возвращается в течение 5 (пяти) календарных дней </w:t>
      </w:r>
      <w:proofErr w:type="gramStart"/>
      <w:r w:rsidRPr="009C5776">
        <w:rPr>
          <w:sz w:val="24"/>
          <w:szCs w:val="24"/>
        </w:rPr>
        <w:t>с даты подведения</w:t>
      </w:r>
      <w:proofErr w:type="gramEnd"/>
      <w:r w:rsidRPr="009C5776">
        <w:rPr>
          <w:sz w:val="24"/>
          <w:szCs w:val="24"/>
        </w:rPr>
        <w:t xml:space="preserve"> итогов Процедуры.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Участникам, за исключением победителя Процедуры, внесенный задаток возвращается в течение 5 (пяти) дней </w:t>
      </w:r>
      <w:proofErr w:type="gramStart"/>
      <w:r w:rsidRPr="009C5776">
        <w:rPr>
          <w:sz w:val="24"/>
          <w:szCs w:val="24"/>
        </w:rPr>
        <w:t>с даты подведения</w:t>
      </w:r>
      <w:proofErr w:type="gramEnd"/>
      <w:r w:rsidRPr="009C5776">
        <w:rPr>
          <w:sz w:val="24"/>
          <w:szCs w:val="24"/>
        </w:rPr>
        <w:t xml:space="preserve"> итогов Процедуры.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для победителя Процедуры является обязательным.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При уклонении или отказе победителя Процедуры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Процедуры аннулируются.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C54FD5" w:rsidRPr="009C5776" w:rsidRDefault="00C54FD5" w:rsidP="00C54FD5">
      <w:pPr>
        <w:pStyle w:val="12"/>
        <w:spacing w:before="0"/>
        <w:rPr>
          <w:bCs/>
          <w:sz w:val="24"/>
          <w:szCs w:val="24"/>
        </w:rPr>
      </w:pPr>
      <w:r w:rsidRPr="009C5776">
        <w:rPr>
          <w:bCs/>
          <w:sz w:val="24"/>
          <w:szCs w:val="24"/>
        </w:rPr>
        <w:t>В случае</w:t>
      </w:r>
      <w:proofErr w:type="gramStart"/>
      <w:r w:rsidRPr="009C5776">
        <w:rPr>
          <w:bCs/>
          <w:sz w:val="24"/>
          <w:szCs w:val="24"/>
        </w:rPr>
        <w:t>,</w:t>
      </w:r>
      <w:proofErr w:type="gramEnd"/>
      <w:r w:rsidRPr="009C5776">
        <w:rPr>
          <w:bCs/>
          <w:sz w:val="24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C54FD5" w:rsidRPr="009C5776" w:rsidRDefault="00C54FD5" w:rsidP="00C54FD5">
      <w:pPr>
        <w:pStyle w:val="12"/>
        <w:spacing w:before="0"/>
        <w:rPr>
          <w:bCs/>
          <w:sz w:val="24"/>
          <w:szCs w:val="24"/>
        </w:rPr>
      </w:pPr>
      <w:r w:rsidRPr="009C5776">
        <w:rPr>
          <w:bCs/>
          <w:sz w:val="24"/>
          <w:szCs w:val="24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>Победителем аукциона признается участник, предложивший наиболее высокую цену за объект недвижимости.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r w:rsidRPr="009C5776">
        <w:rPr>
          <w:sz w:val="24"/>
          <w:szCs w:val="24"/>
        </w:rPr>
        <w:t xml:space="preserve">Срок заключения договора купли-продажи в течение пяти рабочих дней </w:t>
      </w:r>
      <w:proofErr w:type="gramStart"/>
      <w:r w:rsidRPr="009C5776">
        <w:rPr>
          <w:sz w:val="24"/>
          <w:szCs w:val="24"/>
        </w:rPr>
        <w:t>с даты подведения</w:t>
      </w:r>
      <w:proofErr w:type="gramEnd"/>
      <w:r w:rsidRPr="009C5776">
        <w:rPr>
          <w:sz w:val="24"/>
          <w:szCs w:val="24"/>
        </w:rPr>
        <w:t xml:space="preserve"> итогов аукциона.</w:t>
      </w:r>
    </w:p>
    <w:p w:rsidR="00C54FD5" w:rsidRPr="009C5776" w:rsidRDefault="00C54FD5" w:rsidP="00C54FD5">
      <w:pPr>
        <w:pStyle w:val="12"/>
        <w:spacing w:before="0"/>
        <w:rPr>
          <w:color w:val="FF0000"/>
          <w:sz w:val="24"/>
          <w:szCs w:val="24"/>
        </w:rPr>
      </w:pPr>
      <w:r w:rsidRPr="009C5776">
        <w:rPr>
          <w:sz w:val="24"/>
          <w:szCs w:val="24"/>
        </w:rPr>
        <w:t>Счета для перечисления денежных средств по договору купли-продажи:</w:t>
      </w:r>
      <w:r w:rsidRPr="009C5776">
        <w:rPr>
          <w:color w:val="FF0000"/>
          <w:sz w:val="24"/>
          <w:szCs w:val="24"/>
        </w:rPr>
        <w:t xml:space="preserve"> </w:t>
      </w:r>
    </w:p>
    <w:p w:rsidR="00C54FD5" w:rsidRPr="009C5776" w:rsidRDefault="00C54FD5" w:rsidP="00C54FD5">
      <w:pPr>
        <w:pStyle w:val="12"/>
        <w:spacing w:before="0"/>
        <w:rPr>
          <w:color w:val="FF0000"/>
          <w:sz w:val="24"/>
          <w:szCs w:val="24"/>
        </w:rPr>
      </w:pPr>
      <w:r w:rsidRPr="009C5776">
        <w:rPr>
          <w:sz w:val="24"/>
          <w:szCs w:val="24"/>
        </w:rPr>
        <w:t>УФК по Ростовской области (лицевой счет 04583123350) ИНН 6122008657, КПП 612201001, БИК 016015102, ОТДЕЛЕНИЕ РОСТОВ-НА-ДОНУ БАНКА РОССИИ//УФК по Ростовской области г</w:t>
      </w:r>
      <w:proofErr w:type="gramStart"/>
      <w:r w:rsidRPr="009C5776">
        <w:rPr>
          <w:sz w:val="24"/>
          <w:szCs w:val="24"/>
        </w:rPr>
        <w:t>.Р</w:t>
      </w:r>
      <w:proofErr w:type="gramEnd"/>
      <w:r w:rsidRPr="009C5776">
        <w:rPr>
          <w:sz w:val="24"/>
          <w:szCs w:val="24"/>
        </w:rPr>
        <w:t xml:space="preserve">остов-на-Дону, ОКТМО 60635420, КС № 40102810845370000050, РС 03100643000000015800, код бюджетной классификации 95111413060100000410 </w:t>
      </w:r>
      <w:r w:rsidRPr="009C5776">
        <w:rPr>
          <w:b/>
          <w:sz w:val="24"/>
          <w:szCs w:val="24"/>
        </w:rPr>
        <w:t>в счет оплаты за земельный участок</w:t>
      </w:r>
      <w:r w:rsidR="00391061" w:rsidRPr="009C5776">
        <w:rPr>
          <w:sz w:val="24"/>
          <w:szCs w:val="24"/>
        </w:rPr>
        <w:t xml:space="preserve"> </w:t>
      </w:r>
      <w:r w:rsidR="00391061" w:rsidRPr="009C5776">
        <w:rPr>
          <w:b/>
          <w:sz w:val="24"/>
          <w:szCs w:val="24"/>
        </w:rPr>
        <w:t>с расположенным на нем нежилым зданием</w:t>
      </w:r>
      <w:r w:rsidRPr="009C5776">
        <w:rPr>
          <w:b/>
          <w:sz w:val="24"/>
          <w:szCs w:val="24"/>
        </w:rPr>
        <w:t>.</w:t>
      </w:r>
    </w:p>
    <w:p w:rsidR="00C54FD5" w:rsidRPr="009C5776" w:rsidRDefault="00C54FD5" w:rsidP="00C54FD5">
      <w:pPr>
        <w:pStyle w:val="12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 xml:space="preserve">Об итогах аукционов будет сообщено на официальных сайтах: сайте Администрации Калининского сельского поселения </w:t>
      </w:r>
      <w:proofErr w:type="spellStart"/>
      <w:r w:rsidRPr="009C5776">
        <w:rPr>
          <w:sz w:val="24"/>
          <w:szCs w:val="24"/>
        </w:rPr>
        <w:t>Мясниковского</w:t>
      </w:r>
      <w:proofErr w:type="spellEnd"/>
      <w:r w:rsidRPr="009C5776">
        <w:rPr>
          <w:sz w:val="24"/>
          <w:szCs w:val="24"/>
        </w:rPr>
        <w:t xml:space="preserve"> района Ростовской области </w:t>
      </w:r>
      <w:hyperlink r:id="rId20" w:history="1">
        <w:r w:rsidRPr="009C5776">
          <w:rPr>
            <w:rStyle w:val="ac"/>
            <w:sz w:val="24"/>
            <w:szCs w:val="24"/>
            <w:lang w:val="en-US"/>
          </w:rPr>
          <w:t>www</w:t>
        </w:r>
        <w:r w:rsidRPr="009C5776">
          <w:rPr>
            <w:rStyle w:val="ac"/>
            <w:sz w:val="24"/>
            <w:szCs w:val="24"/>
          </w:rPr>
          <w:t>.</w:t>
        </w:r>
        <w:r w:rsidRPr="009C5776">
          <w:rPr>
            <w:rStyle w:val="ac"/>
            <w:sz w:val="24"/>
            <w:szCs w:val="24"/>
            <w:lang w:val="en-US"/>
          </w:rPr>
          <w:t>kalin</w:t>
        </w:r>
        <w:r w:rsidRPr="009C5776">
          <w:rPr>
            <w:rStyle w:val="ac"/>
            <w:sz w:val="24"/>
            <w:szCs w:val="24"/>
          </w:rPr>
          <w:t>.</w:t>
        </w:r>
        <w:r w:rsidRPr="009C5776">
          <w:rPr>
            <w:rStyle w:val="ac"/>
            <w:sz w:val="24"/>
            <w:szCs w:val="24"/>
            <w:lang w:val="en-US"/>
          </w:rPr>
          <w:t>amrro</w:t>
        </w:r>
        <w:r w:rsidRPr="009C5776">
          <w:rPr>
            <w:rStyle w:val="ac"/>
            <w:sz w:val="24"/>
            <w:szCs w:val="24"/>
          </w:rPr>
          <w:t>.</w:t>
        </w:r>
        <w:r w:rsidRPr="009C5776">
          <w:rPr>
            <w:rStyle w:val="ac"/>
            <w:sz w:val="24"/>
            <w:szCs w:val="24"/>
            <w:lang w:val="en-US"/>
          </w:rPr>
          <w:t>ru</w:t>
        </w:r>
      </w:hyperlink>
      <w:r w:rsidRPr="009C5776">
        <w:rPr>
          <w:sz w:val="24"/>
          <w:szCs w:val="24"/>
        </w:rPr>
        <w:t xml:space="preserve"> и на сайте Российской Федерации для размещения информации о проведении торгов </w:t>
      </w:r>
      <w:hyperlink r:id="rId21" w:history="1">
        <w:r w:rsidRPr="009C5776">
          <w:rPr>
            <w:rStyle w:val="ac"/>
            <w:sz w:val="24"/>
            <w:szCs w:val="24"/>
          </w:rPr>
          <w:t>www.torgi.gov.ru</w:t>
        </w:r>
      </w:hyperlink>
      <w:r w:rsidRPr="009C5776">
        <w:rPr>
          <w:sz w:val="24"/>
          <w:szCs w:val="24"/>
        </w:rPr>
        <w:t xml:space="preserve"> , в течение десяти дней со дня совершения сделок.</w:t>
      </w:r>
    </w:p>
    <w:p w:rsidR="00C54FD5" w:rsidRPr="009C5776" w:rsidRDefault="00C54FD5" w:rsidP="00C54FD5">
      <w:pPr>
        <w:pStyle w:val="12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>Ограничения для участия в аукционе отсутствуют, если претендент не относится к категории лиц, права которых на участие в приватизации муниципального имущества ограничены действующим законодательством. В случае если впоследствии будет установлено, что претендент,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</w:r>
    </w:p>
    <w:p w:rsidR="00C54FD5" w:rsidRPr="009C5776" w:rsidRDefault="00C54FD5" w:rsidP="00C54FD5">
      <w:pPr>
        <w:ind w:right="43" w:firstLine="550"/>
        <w:jc w:val="both"/>
        <w:rPr>
          <w:szCs w:val="24"/>
        </w:rPr>
      </w:pPr>
      <w:r w:rsidRPr="009C5776">
        <w:rPr>
          <w:szCs w:val="24"/>
        </w:rPr>
        <w:t xml:space="preserve">С иными сведениями об объекте, правилами проведения торгов, можно ознакомиться по адресу: Ростовская область, </w:t>
      </w:r>
      <w:proofErr w:type="spellStart"/>
      <w:r w:rsidRPr="009C5776">
        <w:rPr>
          <w:szCs w:val="24"/>
        </w:rPr>
        <w:t>Мясниковский</w:t>
      </w:r>
      <w:proofErr w:type="spellEnd"/>
      <w:r w:rsidRPr="009C5776">
        <w:rPr>
          <w:szCs w:val="24"/>
        </w:rPr>
        <w:t xml:space="preserve"> район, хутор Калинин, улица 1-я Советская, 3, телефон для справок 8(86349) 2-17-35.</w:t>
      </w:r>
    </w:p>
    <w:p w:rsidR="00C54FD5" w:rsidRPr="009C5776" w:rsidRDefault="00C54FD5" w:rsidP="00C54FD5">
      <w:pPr>
        <w:pStyle w:val="12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 xml:space="preserve">По вопросам осмотра объектов недвижимости обращаться в Администрацию Калининского сельского поселения </w:t>
      </w:r>
      <w:proofErr w:type="spellStart"/>
      <w:r w:rsidRPr="009C5776">
        <w:rPr>
          <w:sz w:val="24"/>
          <w:szCs w:val="24"/>
        </w:rPr>
        <w:t>Мясниковского</w:t>
      </w:r>
      <w:proofErr w:type="spellEnd"/>
      <w:r w:rsidRPr="009C5776">
        <w:rPr>
          <w:sz w:val="24"/>
          <w:szCs w:val="24"/>
        </w:rPr>
        <w:t xml:space="preserve"> района Ростовской области по телефону: 8(86349) 2-17-35.</w:t>
      </w:r>
    </w:p>
    <w:p w:rsidR="00C54FD5" w:rsidRPr="009C5776" w:rsidRDefault="00C54FD5" w:rsidP="00C54FD5">
      <w:pPr>
        <w:pStyle w:val="12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 xml:space="preserve">Срок и порядок оплаты: единовременно, в течение 30 (тридцати) дней </w:t>
      </w:r>
      <w:proofErr w:type="gramStart"/>
      <w:r w:rsidRPr="009C5776">
        <w:rPr>
          <w:sz w:val="24"/>
          <w:szCs w:val="24"/>
        </w:rPr>
        <w:t>с даты заключения</w:t>
      </w:r>
      <w:proofErr w:type="gramEnd"/>
      <w:r w:rsidRPr="009C5776">
        <w:rPr>
          <w:sz w:val="24"/>
          <w:szCs w:val="24"/>
        </w:rPr>
        <w:t xml:space="preserve"> договора купли-продажи.</w:t>
      </w:r>
    </w:p>
    <w:p w:rsidR="00C54FD5" w:rsidRPr="009C5776" w:rsidRDefault="00C54FD5" w:rsidP="00C54FD5">
      <w:pPr>
        <w:pStyle w:val="12"/>
        <w:spacing w:before="0"/>
        <w:ind w:firstLine="550"/>
        <w:rPr>
          <w:sz w:val="24"/>
          <w:szCs w:val="24"/>
        </w:rPr>
      </w:pPr>
      <w:r w:rsidRPr="009C5776">
        <w:rPr>
          <w:sz w:val="24"/>
          <w:szCs w:val="24"/>
        </w:rPr>
        <w:t xml:space="preserve">Сумму НДС в размере 20% от сложившейся на аукционе цены, Покупатель, являющийся налоговым агентом по уплате НДС (юридическое лицо и индивидуальный предприниматель, а также физическое лицо, являющееся одновременно индивидуальным предпринимателем) оплачивает самостоятельно по месту своего нахождения, Покупатель - физическое лицо, не являющееся одновременно индивидуальным предпринимателем, </w:t>
      </w:r>
      <w:proofErr w:type="gramStart"/>
      <w:r w:rsidRPr="009C5776">
        <w:rPr>
          <w:sz w:val="24"/>
          <w:szCs w:val="24"/>
        </w:rPr>
        <w:t>оплачивает НДС на счет</w:t>
      </w:r>
      <w:proofErr w:type="gramEnd"/>
      <w:r w:rsidRPr="009C5776">
        <w:rPr>
          <w:sz w:val="24"/>
          <w:szCs w:val="24"/>
        </w:rPr>
        <w:t xml:space="preserve"> продавца.</w:t>
      </w:r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  <w:proofErr w:type="gramStart"/>
      <w:r w:rsidRPr="009C5776">
        <w:rPr>
          <w:sz w:val="24"/>
          <w:szCs w:val="24"/>
        </w:rPr>
        <w:t xml:space="preserve">С информацией о выставленных на торги объектах недвижимости можно ознакомиться на официальном сайте Администрации Калининского сельского поселения </w:t>
      </w:r>
      <w:proofErr w:type="spellStart"/>
      <w:r w:rsidRPr="009C5776">
        <w:rPr>
          <w:sz w:val="24"/>
          <w:szCs w:val="24"/>
        </w:rPr>
        <w:t>Мясниковского</w:t>
      </w:r>
      <w:proofErr w:type="spellEnd"/>
      <w:r w:rsidRPr="009C5776">
        <w:rPr>
          <w:sz w:val="24"/>
          <w:szCs w:val="24"/>
        </w:rPr>
        <w:t xml:space="preserve"> района Ростовской области </w:t>
      </w:r>
      <w:hyperlink r:id="rId22" w:history="1">
        <w:r w:rsidRPr="009C5776">
          <w:rPr>
            <w:rStyle w:val="ac"/>
            <w:sz w:val="24"/>
            <w:szCs w:val="24"/>
            <w:lang w:val="en-US"/>
          </w:rPr>
          <w:t>www</w:t>
        </w:r>
        <w:r w:rsidRPr="009C5776">
          <w:rPr>
            <w:rStyle w:val="ac"/>
            <w:sz w:val="24"/>
            <w:szCs w:val="24"/>
          </w:rPr>
          <w:t>.</w:t>
        </w:r>
        <w:r w:rsidRPr="009C5776">
          <w:rPr>
            <w:rStyle w:val="ac"/>
            <w:sz w:val="24"/>
            <w:szCs w:val="24"/>
            <w:lang w:val="en-US"/>
          </w:rPr>
          <w:t>kalin</w:t>
        </w:r>
        <w:r w:rsidRPr="009C5776">
          <w:rPr>
            <w:rStyle w:val="ac"/>
            <w:sz w:val="24"/>
            <w:szCs w:val="24"/>
          </w:rPr>
          <w:t>.</w:t>
        </w:r>
        <w:r w:rsidRPr="009C5776">
          <w:rPr>
            <w:rStyle w:val="ac"/>
            <w:sz w:val="24"/>
            <w:szCs w:val="24"/>
            <w:lang w:val="en-US"/>
          </w:rPr>
          <w:t>amrro</w:t>
        </w:r>
        <w:r w:rsidRPr="009C5776">
          <w:rPr>
            <w:rStyle w:val="ac"/>
            <w:sz w:val="24"/>
            <w:szCs w:val="24"/>
          </w:rPr>
          <w:t>.</w:t>
        </w:r>
        <w:r w:rsidRPr="009C5776">
          <w:rPr>
            <w:rStyle w:val="ac"/>
            <w:sz w:val="24"/>
            <w:szCs w:val="24"/>
            <w:lang w:val="en-US"/>
          </w:rPr>
          <w:t>ru</w:t>
        </w:r>
      </w:hyperlink>
      <w:r w:rsidRPr="009C5776">
        <w:rPr>
          <w:sz w:val="24"/>
          <w:szCs w:val="24"/>
        </w:rPr>
        <w:t xml:space="preserve"> и на официальном сайте Российской Федерации для размещения информации о проведении торгов </w:t>
      </w:r>
      <w:hyperlink r:id="rId23" w:history="1">
        <w:r w:rsidRPr="009C5776">
          <w:rPr>
            <w:rStyle w:val="ac"/>
            <w:sz w:val="24"/>
            <w:szCs w:val="24"/>
          </w:rPr>
          <w:t>www.torgi.gov.ru</w:t>
        </w:r>
      </w:hyperlink>
      <w:r w:rsidRPr="009C5776">
        <w:rPr>
          <w:sz w:val="24"/>
          <w:szCs w:val="24"/>
        </w:rPr>
        <w:t xml:space="preserve">, а также на официальном сайте Организатора электронных торгов </w:t>
      </w:r>
      <w:hyperlink r:id="rId24" w:history="1">
        <w:r w:rsidRPr="009C5776">
          <w:rPr>
            <w:rStyle w:val="ac"/>
            <w:sz w:val="24"/>
            <w:szCs w:val="24"/>
          </w:rPr>
          <w:t>www.rts-tender.ru</w:t>
        </w:r>
      </w:hyperlink>
      <w:r w:rsidRPr="009C5776">
        <w:rPr>
          <w:sz w:val="24"/>
          <w:szCs w:val="24"/>
        </w:rPr>
        <w:t xml:space="preserve"> .</w:t>
      </w:r>
      <w:proofErr w:type="gramEnd"/>
    </w:p>
    <w:p w:rsidR="00C54FD5" w:rsidRPr="009C5776" w:rsidRDefault="00C54FD5" w:rsidP="00C54FD5">
      <w:pPr>
        <w:pStyle w:val="12"/>
        <w:spacing w:before="0"/>
        <w:rPr>
          <w:sz w:val="24"/>
          <w:szCs w:val="24"/>
        </w:rPr>
      </w:pPr>
    </w:p>
    <w:p w:rsidR="00C54FD5" w:rsidRPr="009C5776" w:rsidRDefault="00C54FD5" w:rsidP="00391061">
      <w:pPr>
        <w:pStyle w:val="12"/>
        <w:spacing w:before="0"/>
        <w:rPr>
          <w:sz w:val="24"/>
          <w:szCs w:val="24"/>
        </w:rPr>
      </w:pPr>
      <w:proofErr w:type="gramStart"/>
      <w:r w:rsidRPr="009C5776">
        <w:rPr>
          <w:sz w:val="24"/>
          <w:szCs w:val="24"/>
        </w:rPr>
        <w:t>Форма заявки на участие в аукционе приведена в приложении 1 к данном извещению.</w:t>
      </w:r>
      <w:proofErr w:type="gramEnd"/>
      <w:r w:rsidRPr="009C5776">
        <w:rPr>
          <w:sz w:val="24"/>
          <w:szCs w:val="24"/>
        </w:rPr>
        <w:t xml:space="preserve"> Проект договора купли-продажи представлен в приложении 2.</w:t>
      </w:r>
    </w:p>
    <w:p w:rsidR="00C54FD5" w:rsidRPr="009C5776" w:rsidRDefault="00C54FD5" w:rsidP="00C54FD5">
      <w:pPr>
        <w:pStyle w:val="12"/>
        <w:spacing w:before="0"/>
        <w:ind w:firstLine="0"/>
        <w:rPr>
          <w:sz w:val="24"/>
          <w:szCs w:val="24"/>
        </w:rPr>
      </w:pPr>
    </w:p>
    <w:p w:rsidR="00C54FD5" w:rsidRPr="009C5776" w:rsidRDefault="00C54FD5" w:rsidP="00C54FD5">
      <w:pPr>
        <w:pStyle w:val="12"/>
        <w:spacing w:before="0"/>
        <w:ind w:firstLine="0"/>
        <w:rPr>
          <w:sz w:val="24"/>
          <w:szCs w:val="24"/>
        </w:rPr>
      </w:pPr>
    </w:p>
    <w:p w:rsidR="00C54FD5" w:rsidRPr="009C5776" w:rsidRDefault="00C54FD5" w:rsidP="00C54FD5">
      <w:pPr>
        <w:pStyle w:val="12"/>
        <w:spacing w:before="0"/>
        <w:ind w:firstLine="0"/>
        <w:rPr>
          <w:sz w:val="24"/>
          <w:szCs w:val="24"/>
        </w:rPr>
      </w:pPr>
      <w:r w:rsidRPr="009C5776">
        <w:rPr>
          <w:sz w:val="24"/>
          <w:szCs w:val="24"/>
        </w:rPr>
        <w:t>Глава Администрации</w:t>
      </w:r>
    </w:p>
    <w:p w:rsidR="00391061" w:rsidRPr="009C5776" w:rsidRDefault="00C54FD5" w:rsidP="00391061">
      <w:pPr>
        <w:pStyle w:val="12"/>
        <w:spacing w:before="0"/>
        <w:ind w:firstLine="0"/>
        <w:rPr>
          <w:sz w:val="24"/>
          <w:szCs w:val="24"/>
        </w:rPr>
        <w:sectPr w:rsidR="00391061" w:rsidRPr="009C5776" w:rsidSect="00480F13">
          <w:footerReference w:type="default" r:id="rId25"/>
          <w:pgSz w:w="11906" w:h="16838"/>
          <w:pgMar w:top="1134" w:right="567" w:bottom="1134" w:left="1701" w:header="720" w:footer="720" w:gutter="0"/>
          <w:cols w:space="708"/>
          <w:docGrid w:linePitch="360"/>
        </w:sectPr>
      </w:pPr>
      <w:r w:rsidRPr="009C5776">
        <w:rPr>
          <w:sz w:val="24"/>
          <w:szCs w:val="24"/>
        </w:rPr>
        <w:t xml:space="preserve">Калининского сельского поселения                               </w:t>
      </w:r>
      <w:r w:rsidR="00391061" w:rsidRPr="009C5776">
        <w:rPr>
          <w:sz w:val="24"/>
          <w:szCs w:val="24"/>
        </w:rPr>
        <w:t xml:space="preserve">                         И.Е. </w:t>
      </w:r>
      <w:proofErr w:type="spellStart"/>
      <w:r w:rsidR="00391061" w:rsidRPr="009C5776">
        <w:rPr>
          <w:sz w:val="24"/>
          <w:szCs w:val="24"/>
        </w:rPr>
        <w:t>Бабиян</w:t>
      </w:r>
      <w:proofErr w:type="spellEnd"/>
    </w:p>
    <w:p w:rsidR="003661B9" w:rsidRPr="005537BA" w:rsidRDefault="003661B9" w:rsidP="003661B9">
      <w:pPr>
        <w:pStyle w:val="12"/>
        <w:spacing w:befor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3661B9" w:rsidRPr="005537BA" w:rsidRDefault="003661B9" w:rsidP="003661B9">
      <w:pPr>
        <w:pStyle w:val="12"/>
        <w:spacing w:before="0"/>
        <w:rPr>
          <w:sz w:val="24"/>
          <w:szCs w:val="24"/>
        </w:rPr>
      </w:pPr>
    </w:p>
    <w:p w:rsidR="003661B9" w:rsidRDefault="003661B9" w:rsidP="003661B9">
      <w:pPr>
        <w:ind w:left="2880" w:right="-907" w:hanging="186"/>
        <w:rPr>
          <w:i/>
          <w:szCs w:val="24"/>
        </w:rPr>
      </w:pPr>
      <w:r w:rsidRPr="005537BA">
        <w:rPr>
          <w:szCs w:val="24"/>
        </w:rPr>
        <w:tab/>
      </w:r>
      <w:r w:rsidRPr="005537BA">
        <w:rPr>
          <w:szCs w:val="24"/>
        </w:rPr>
        <w:tab/>
        <w:t xml:space="preserve">      </w:t>
      </w:r>
      <w:r w:rsidRPr="005537BA">
        <w:rPr>
          <w:i/>
          <w:szCs w:val="24"/>
        </w:rPr>
        <w:t>Форма заявки</w:t>
      </w:r>
    </w:p>
    <w:p w:rsidR="003661B9" w:rsidRPr="005537BA" w:rsidRDefault="003661B9" w:rsidP="003661B9">
      <w:pPr>
        <w:ind w:left="2880" w:right="-907" w:hanging="186"/>
        <w:rPr>
          <w:i/>
          <w:szCs w:val="24"/>
        </w:rPr>
      </w:pPr>
    </w:p>
    <w:p w:rsidR="003661B9" w:rsidRPr="005537BA" w:rsidRDefault="003661B9" w:rsidP="003661B9">
      <w:pPr>
        <w:ind w:left="5529"/>
        <w:rPr>
          <w:b/>
          <w:bCs/>
          <w:szCs w:val="24"/>
        </w:rPr>
      </w:pPr>
      <w:r>
        <w:rPr>
          <w:b/>
          <w:bCs/>
          <w:szCs w:val="24"/>
        </w:rPr>
        <w:t xml:space="preserve">Администрация Калининского сельского поселения </w:t>
      </w:r>
      <w:proofErr w:type="spellStart"/>
      <w:r>
        <w:rPr>
          <w:b/>
          <w:bCs/>
          <w:szCs w:val="24"/>
        </w:rPr>
        <w:t>Мясниковского</w:t>
      </w:r>
      <w:proofErr w:type="spellEnd"/>
      <w:r>
        <w:rPr>
          <w:b/>
          <w:bCs/>
          <w:szCs w:val="24"/>
        </w:rPr>
        <w:t xml:space="preserve"> района Ростовской области</w:t>
      </w:r>
    </w:p>
    <w:p w:rsidR="003661B9" w:rsidRPr="005537BA" w:rsidRDefault="003661B9" w:rsidP="003661B9">
      <w:pPr>
        <w:ind w:left="5529"/>
        <w:jc w:val="both"/>
        <w:rPr>
          <w:szCs w:val="24"/>
        </w:rPr>
      </w:pPr>
      <w:r>
        <w:rPr>
          <w:szCs w:val="24"/>
        </w:rPr>
        <w:t xml:space="preserve">346811, Ростовская область, </w:t>
      </w:r>
      <w:proofErr w:type="spellStart"/>
      <w:r>
        <w:rPr>
          <w:szCs w:val="24"/>
        </w:rPr>
        <w:t>Мясниковский</w:t>
      </w:r>
      <w:proofErr w:type="spellEnd"/>
      <w:r>
        <w:rPr>
          <w:szCs w:val="24"/>
        </w:rPr>
        <w:t xml:space="preserve"> район, хутор Калинин, улица 1-я Советская, 3</w:t>
      </w:r>
    </w:p>
    <w:p w:rsidR="003661B9" w:rsidRPr="005537BA" w:rsidRDefault="003661B9" w:rsidP="003661B9">
      <w:pPr>
        <w:jc w:val="both"/>
        <w:rPr>
          <w:b/>
          <w:bCs/>
          <w:szCs w:val="24"/>
        </w:rPr>
      </w:pPr>
    </w:p>
    <w:p w:rsidR="003661B9" w:rsidRPr="005537BA" w:rsidRDefault="003661B9" w:rsidP="003661B9">
      <w:pPr>
        <w:tabs>
          <w:tab w:val="left" w:pos="1140"/>
        </w:tabs>
        <w:jc w:val="center"/>
        <w:rPr>
          <w:b/>
          <w:bCs/>
          <w:szCs w:val="24"/>
        </w:rPr>
      </w:pPr>
      <w:r w:rsidRPr="005537BA">
        <w:rPr>
          <w:b/>
          <w:bCs/>
          <w:szCs w:val="24"/>
        </w:rPr>
        <w:t>ЗАЯВКА НА УЧАСТИЕ В АУКЦИОНЕ</w:t>
      </w:r>
    </w:p>
    <w:p w:rsidR="003661B9" w:rsidRPr="005537BA" w:rsidRDefault="003661B9" w:rsidP="003661B9">
      <w:pPr>
        <w:pStyle w:val="head21"/>
        <w:overflowPunct/>
        <w:autoSpaceDE/>
        <w:rPr>
          <w:rFonts w:cs="Times New Roman"/>
          <w:i/>
          <w:iCs/>
          <w:lang w:val="ru-RU"/>
        </w:rPr>
      </w:pPr>
      <w:r w:rsidRPr="005537BA">
        <w:rPr>
          <w:rFonts w:cs="Times New Roman"/>
          <w:i/>
          <w:iCs/>
          <w:lang w:val="ru-RU"/>
        </w:rPr>
        <w:t xml:space="preserve">по продаже </w:t>
      </w:r>
      <w:r>
        <w:rPr>
          <w:rFonts w:cs="Times New Roman"/>
          <w:i/>
          <w:iCs/>
          <w:lang w:val="ru-RU"/>
        </w:rPr>
        <w:t>земельного участка с нежилым зданием</w:t>
      </w:r>
    </w:p>
    <w:p w:rsidR="003661B9" w:rsidRPr="005537BA" w:rsidRDefault="003661B9" w:rsidP="003661B9">
      <w:pPr>
        <w:jc w:val="both"/>
        <w:rPr>
          <w:b/>
          <w:bCs/>
          <w:i/>
          <w:iCs/>
          <w:szCs w:val="24"/>
        </w:rPr>
      </w:pPr>
    </w:p>
    <w:p w:rsidR="003661B9" w:rsidRPr="004760E1" w:rsidRDefault="003661B9" w:rsidP="003661B9">
      <w:pPr>
        <w:pStyle w:val="12"/>
        <w:numPr>
          <w:ilvl w:val="0"/>
          <w:numId w:val="10"/>
        </w:numPr>
        <w:tabs>
          <w:tab w:val="left" w:pos="709"/>
          <w:tab w:val="left" w:pos="851"/>
        </w:tabs>
        <w:spacing w:before="0"/>
        <w:ind w:left="0" w:firstLine="567"/>
        <w:rPr>
          <w:sz w:val="24"/>
          <w:szCs w:val="24"/>
        </w:rPr>
      </w:pPr>
      <w:r w:rsidRPr="004760E1">
        <w:rPr>
          <w:sz w:val="24"/>
          <w:szCs w:val="24"/>
        </w:rPr>
        <w:t>Изучив информационное сообщение о проведении электронного аукциона по продаже</w:t>
      </w:r>
      <w:r>
        <w:rPr>
          <w:sz w:val="24"/>
          <w:szCs w:val="24"/>
        </w:rPr>
        <w:t xml:space="preserve"> </w:t>
      </w:r>
      <w:r w:rsidRPr="004760E1">
        <w:rPr>
          <w:sz w:val="24"/>
          <w:szCs w:val="24"/>
        </w:rPr>
        <w:t xml:space="preserve">земельный участок с кадастровым номером </w:t>
      </w:r>
      <w:r>
        <w:rPr>
          <w:sz w:val="24"/>
          <w:szCs w:val="24"/>
        </w:rPr>
        <w:t>_________________</w:t>
      </w:r>
      <w:r w:rsidRPr="004760E1">
        <w:rPr>
          <w:sz w:val="24"/>
          <w:szCs w:val="24"/>
        </w:rPr>
        <w:t xml:space="preserve">, площадью </w:t>
      </w:r>
      <w:r>
        <w:rPr>
          <w:sz w:val="24"/>
          <w:szCs w:val="24"/>
        </w:rPr>
        <w:t>______</w:t>
      </w:r>
      <w:r w:rsidRPr="004760E1">
        <w:rPr>
          <w:sz w:val="24"/>
          <w:szCs w:val="24"/>
        </w:rPr>
        <w:t xml:space="preserve"> кв.м., с расположенным на нем нежилым </w:t>
      </w:r>
      <w:r>
        <w:rPr>
          <w:sz w:val="24"/>
          <w:szCs w:val="24"/>
        </w:rPr>
        <w:t>строением</w:t>
      </w:r>
      <w:r w:rsidRPr="004760E1">
        <w:rPr>
          <w:sz w:val="24"/>
          <w:szCs w:val="24"/>
        </w:rPr>
        <w:t xml:space="preserve">, с кадастровым номером </w:t>
      </w:r>
      <w:r>
        <w:rPr>
          <w:sz w:val="24"/>
          <w:szCs w:val="24"/>
        </w:rPr>
        <w:t>_______________</w:t>
      </w:r>
      <w:r w:rsidRPr="004760E1">
        <w:rPr>
          <w:sz w:val="24"/>
          <w:szCs w:val="24"/>
        </w:rPr>
        <w:t xml:space="preserve">, площадью </w:t>
      </w:r>
      <w:r>
        <w:rPr>
          <w:sz w:val="24"/>
          <w:szCs w:val="24"/>
        </w:rPr>
        <w:t>____________</w:t>
      </w:r>
      <w:r w:rsidRPr="004760E1">
        <w:rPr>
          <w:sz w:val="24"/>
          <w:szCs w:val="24"/>
        </w:rPr>
        <w:t xml:space="preserve"> кв.м., местоположение: </w:t>
      </w:r>
      <w:r>
        <w:rPr>
          <w:sz w:val="24"/>
          <w:szCs w:val="24"/>
        </w:rPr>
        <w:t>___________</w:t>
      </w:r>
      <w:r w:rsidRPr="004760E1">
        <w:rPr>
          <w:sz w:val="24"/>
          <w:szCs w:val="24"/>
        </w:rPr>
        <w:t xml:space="preserve">, Российская Федерация, р-н </w:t>
      </w:r>
      <w:proofErr w:type="spellStart"/>
      <w:r w:rsidRPr="004760E1">
        <w:rPr>
          <w:sz w:val="24"/>
          <w:szCs w:val="24"/>
        </w:rPr>
        <w:t>Мясниковский</w:t>
      </w:r>
      <w:proofErr w:type="spellEnd"/>
      <w:r w:rsidRPr="004760E1">
        <w:rPr>
          <w:sz w:val="24"/>
          <w:szCs w:val="24"/>
        </w:rPr>
        <w:t>, Калининское сельское поселение, х</w:t>
      </w:r>
      <w:proofErr w:type="gramStart"/>
      <w:r w:rsidRPr="004760E1">
        <w:rPr>
          <w:sz w:val="24"/>
          <w:szCs w:val="24"/>
        </w:rPr>
        <w:t>.К</w:t>
      </w:r>
      <w:proofErr w:type="gramEnd"/>
      <w:r w:rsidRPr="004760E1">
        <w:rPr>
          <w:sz w:val="24"/>
          <w:szCs w:val="24"/>
        </w:rPr>
        <w:t xml:space="preserve">алинин, ул. </w:t>
      </w:r>
      <w:r>
        <w:rPr>
          <w:sz w:val="24"/>
          <w:szCs w:val="24"/>
        </w:rPr>
        <w:t>________________</w:t>
      </w:r>
      <w:r w:rsidRPr="004760E1">
        <w:rPr>
          <w:sz w:val="24"/>
          <w:szCs w:val="24"/>
        </w:rPr>
        <w:t xml:space="preserve"> существенные условия договора купли-продажи, а также применимые к данному  аукциону законодательные и нормативные правовые акты   _________________________</w:t>
      </w:r>
      <w:r>
        <w:rPr>
          <w:sz w:val="24"/>
          <w:szCs w:val="24"/>
        </w:rPr>
        <w:t>_______________________________</w:t>
      </w:r>
    </w:p>
    <w:p w:rsidR="003661B9" w:rsidRPr="005537BA" w:rsidRDefault="003661B9" w:rsidP="003661B9">
      <w:pPr>
        <w:tabs>
          <w:tab w:val="left" w:pos="709"/>
          <w:tab w:val="left" w:pos="1170"/>
        </w:tabs>
        <w:ind w:firstLine="567"/>
        <w:jc w:val="both"/>
        <w:rPr>
          <w:szCs w:val="24"/>
        </w:rPr>
      </w:pPr>
      <w:r w:rsidRPr="005537BA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        </w:t>
      </w:r>
      <w:r w:rsidRPr="005537BA">
        <w:rPr>
          <w:szCs w:val="24"/>
        </w:rPr>
        <w:t xml:space="preserve">          ( </w:t>
      </w:r>
      <w:r w:rsidRPr="005537BA">
        <w:rPr>
          <w:i/>
          <w:iCs/>
          <w:szCs w:val="24"/>
        </w:rPr>
        <w:t>наименование Претендента</w:t>
      </w:r>
      <w:r w:rsidRPr="005537BA">
        <w:rPr>
          <w:szCs w:val="24"/>
        </w:rPr>
        <w:t>)</w:t>
      </w:r>
    </w:p>
    <w:p w:rsidR="003661B9" w:rsidRPr="005537BA" w:rsidRDefault="003661B9" w:rsidP="003661B9">
      <w:pPr>
        <w:tabs>
          <w:tab w:val="left" w:pos="709"/>
          <w:tab w:val="left" w:pos="1170"/>
        </w:tabs>
        <w:rPr>
          <w:szCs w:val="24"/>
        </w:rPr>
      </w:pPr>
      <w:r w:rsidRPr="005537BA">
        <w:rPr>
          <w:szCs w:val="24"/>
        </w:rPr>
        <w:t>в лице _____________________________________________________________________</w:t>
      </w:r>
      <w:r>
        <w:rPr>
          <w:szCs w:val="24"/>
        </w:rPr>
        <w:t>___</w:t>
      </w:r>
      <w:r w:rsidRPr="005537BA">
        <w:rPr>
          <w:szCs w:val="24"/>
        </w:rPr>
        <w:t>____</w:t>
      </w:r>
    </w:p>
    <w:p w:rsidR="003661B9" w:rsidRPr="005537BA" w:rsidRDefault="003661B9" w:rsidP="003661B9">
      <w:pPr>
        <w:tabs>
          <w:tab w:val="left" w:pos="709"/>
          <w:tab w:val="left" w:pos="1500"/>
        </w:tabs>
        <w:ind w:firstLine="567"/>
        <w:jc w:val="center"/>
        <w:rPr>
          <w:i/>
          <w:iCs/>
          <w:szCs w:val="24"/>
        </w:rPr>
      </w:pPr>
      <w:r w:rsidRPr="005537BA">
        <w:rPr>
          <w:i/>
          <w:iCs/>
          <w:szCs w:val="24"/>
        </w:rPr>
        <w:t>(наименование должности руководителя и его Ф.И.О.)</w:t>
      </w:r>
    </w:p>
    <w:p w:rsidR="003661B9" w:rsidRPr="005537BA" w:rsidRDefault="003661B9" w:rsidP="003661B9">
      <w:pPr>
        <w:tabs>
          <w:tab w:val="left" w:pos="709"/>
          <w:tab w:val="left" w:pos="1500"/>
        </w:tabs>
        <w:jc w:val="both"/>
        <w:rPr>
          <w:szCs w:val="24"/>
        </w:rPr>
      </w:pPr>
      <w:r w:rsidRPr="005537BA">
        <w:rPr>
          <w:szCs w:val="24"/>
        </w:rPr>
        <w:t>сообщает о согласии участвовать в электронном аукционе по продаже следующего имущества_____</w:t>
      </w:r>
      <w:r>
        <w:rPr>
          <w:szCs w:val="24"/>
        </w:rPr>
        <w:t>____________________________________________________________________</w:t>
      </w:r>
    </w:p>
    <w:p w:rsidR="003661B9" w:rsidRPr="005537BA" w:rsidRDefault="003661B9" w:rsidP="003661B9">
      <w:pPr>
        <w:tabs>
          <w:tab w:val="left" w:pos="709"/>
          <w:tab w:val="left" w:pos="1500"/>
        </w:tabs>
        <w:jc w:val="both"/>
        <w:rPr>
          <w:szCs w:val="24"/>
        </w:rPr>
      </w:pPr>
      <w:r w:rsidRPr="005537BA">
        <w:rPr>
          <w:szCs w:val="24"/>
        </w:rPr>
        <w:t>__________________________________________________________________________________.</w:t>
      </w:r>
    </w:p>
    <w:p w:rsidR="003661B9" w:rsidRPr="005537BA" w:rsidRDefault="003661B9" w:rsidP="003661B9">
      <w:pPr>
        <w:tabs>
          <w:tab w:val="left" w:pos="709"/>
          <w:tab w:val="left" w:pos="1500"/>
        </w:tabs>
        <w:ind w:firstLine="567"/>
        <w:jc w:val="both"/>
        <w:rPr>
          <w:szCs w:val="24"/>
        </w:rPr>
      </w:pPr>
    </w:p>
    <w:p w:rsidR="003661B9" w:rsidRPr="005537BA" w:rsidRDefault="003661B9" w:rsidP="003661B9">
      <w:pPr>
        <w:tabs>
          <w:tab w:val="left" w:pos="709"/>
          <w:tab w:val="left" w:pos="1500"/>
        </w:tabs>
        <w:ind w:firstLine="567"/>
        <w:jc w:val="both"/>
        <w:rPr>
          <w:szCs w:val="24"/>
        </w:rPr>
      </w:pPr>
      <w:r w:rsidRPr="005537BA">
        <w:rPr>
          <w:szCs w:val="24"/>
        </w:rPr>
        <w:t xml:space="preserve">2. Подачей настоящей заявки я подтверждаю своё согласие на обработку продавцом моих персональных данных в соответствии с Федеральным законом от 27.07.2006 № 152-ФЗ «О персональных данных» в целях обеспечения соблюдения Федерального закона от 21.12.2001 № 178-ФЗ «О приватизации государственного и муниципального имущества в случаях, предусмотренных </w:t>
      </w:r>
    </w:p>
    <w:p w:rsidR="003661B9" w:rsidRPr="005537BA" w:rsidRDefault="003661B9" w:rsidP="003661B9">
      <w:pPr>
        <w:tabs>
          <w:tab w:val="left" w:pos="709"/>
          <w:tab w:val="left" w:pos="851"/>
        </w:tabs>
        <w:ind w:firstLine="567"/>
        <w:jc w:val="both"/>
        <w:rPr>
          <w:szCs w:val="24"/>
        </w:rPr>
      </w:pPr>
      <w:r w:rsidRPr="005537BA">
        <w:rPr>
          <w:szCs w:val="24"/>
        </w:rPr>
        <w:t>3.Обязуюсь:</w:t>
      </w:r>
    </w:p>
    <w:p w:rsidR="003661B9" w:rsidRPr="005537BA" w:rsidRDefault="003661B9" w:rsidP="003661B9">
      <w:pPr>
        <w:tabs>
          <w:tab w:val="left" w:pos="709"/>
          <w:tab w:val="left" w:pos="851"/>
        </w:tabs>
        <w:ind w:firstLine="567"/>
        <w:jc w:val="both"/>
        <w:rPr>
          <w:szCs w:val="24"/>
        </w:rPr>
      </w:pPr>
      <w:r w:rsidRPr="005537BA">
        <w:rPr>
          <w:szCs w:val="24"/>
        </w:rPr>
        <w:tab/>
      </w:r>
      <w:proofErr w:type="gramStart"/>
      <w:r w:rsidRPr="005537BA">
        <w:rPr>
          <w:szCs w:val="24"/>
        </w:rPr>
        <w:t xml:space="preserve">- соблюдать условия электронного аукциона, содержащиеся  в извещении о проведении аукциона, опубликованном на официальном сайте продавца  </w:t>
      </w:r>
      <w:hyperlink r:id="rId26" w:history="1">
        <w:r w:rsidRPr="00796BE9">
          <w:rPr>
            <w:rStyle w:val="ac"/>
            <w:szCs w:val="24"/>
            <w:lang w:val="en-US"/>
          </w:rPr>
          <w:t>www</w:t>
        </w:r>
        <w:r w:rsidRPr="00796BE9">
          <w:rPr>
            <w:rStyle w:val="ac"/>
            <w:szCs w:val="24"/>
          </w:rPr>
          <w:t>.</w:t>
        </w:r>
        <w:r w:rsidRPr="00796BE9">
          <w:rPr>
            <w:rStyle w:val="ac"/>
            <w:szCs w:val="24"/>
            <w:lang w:val="en-US"/>
          </w:rPr>
          <w:t>kalin</w:t>
        </w:r>
        <w:r w:rsidRPr="00796BE9">
          <w:rPr>
            <w:rStyle w:val="ac"/>
            <w:szCs w:val="24"/>
          </w:rPr>
          <w:t>.</w:t>
        </w:r>
        <w:r w:rsidRPr="00796BE9">
          <w:rPr>
            <w:rStyle w:val="ac"/>
            <w:szCs w:val="24"/>
            <w:lang w:val="en-US"/>
          </w:rPr>
          <w:t>amrro</w:t>
        </w:r>
        <w:r w:rsidRPr="00796BE9">
          <w:rPr>
            <w:rStyle w:val="ac"/>
            <w:szCs w:val="24"/>
          </w:rPr>
          <w:t>.</w:t>
        </w:r>
        <w:r w:rsidRPr="00796BE9">
          <w:rPr>
            <w:rStyle w:val="ac"/>
            <w:szCs w:val="24"/>
            <w:lang w:val="en-US"/>
          </w:rPr>
          <w:t>ru</w:t>
        </w:r>
      </w:hyperlink>
      <w:r w:rsidRPr="00CA5182">
        <w:rPr>
          <w:szCs w:val="24"/>
        </w:rPr>
        <w:t xml:space="preserve"> </w:t>
      </w:r>
      <w:r w:rsidRPr="005537BA">
        <w:rPr>
          <w:szCs w:val="24"/>
        </w:rPr>
        <w:t xml:space="preserve">и на официальном сайте РФ для размещения информации о проведении торгов </w:t>
      </w:r>
      <w:hyperlink r:id="rId27" w:history="1">
        <w:r w:rsidRPr="005537BA">
          <w:rPr>
            <w:rStyle w:val="ac"/>
            <w:szCs w:val="24"/>
            <w:lang w:val="en-US"/>
          </w:rPr>
          <w:t>www</w:t>
        </w:r>
        <w:r w:rsidRPr="005537BA">
          <w:rPr>
            <w:rStyle w:val="ac"/>
            <w:szCs w:val="24"/>
          </w:rPr>
          <w:t>.</w:t>
        </w:r>
        <w:r w:rsidRPr="005537BA">
          <w:rPr>
            <w:rStyle w:val="ac"/>
            <w:szCs w:val="24"/>
            <w:lang w:val="en-US"/>
          </w:rPr>
          <w:t>torgi</w:t>
        </w:r>
        <w:r w:rsidRPr="005537BA">
          <w:rPr>
            <w:rStyle w:val="ac"/>
            <w:szCs w:val="24"/>
          </w:rPr>
          <w:t>.</w:t>
        </w:r>
        <w:r w:rsidRPr="005537BA">
          <w:rPr>
            <w:rStyle w:val="ac"/>
            <w:szCs w:val="24"/>
            <w:lang w:val="en-US"/>
          </w:rPr>
          <w:t>gov</w:t>
        </w:r>
        <w:r w:rsidRPr="005537BA">
          <w:rPr>
            <w:rStyle w:val="ac"/>
            <w:szCs w:val="24"/>
          </w:rPr>
          <w:t>.</w:t>
        </w:r>
        <w:r w:rsidRPr="005537BA">
          <w:rPr>
            <w:rStyle w:val="ac"/>
            <w:szCs w:val="24"/>
            <w:lang w:val="en-US"/>
          </w:rPr>
          <w:t>ru</w:t>
        </w:r>
      </w:hyperlink>
      <w:r w:rsidRPr="005537BA">
        <w:rPr>
          <w:szCs w:val="24"/>
        </w:rPr>
        <w:t xml:space="preserve"> «___»______2022г, порядок проведения электронного аукциона, установленный действующим законодательством, а также в случаях, неурегулированных извещением, Федеральным  законом от 21.12.2001 №178-ФЗ «О приватизации государственного и муниципального имущества»; </w:t>
      </w:r>
      <w:proofErr w:type="gramEnd"/>
    </w:p>
    <w:p w:rsidR="003661B9" w:rsidRPr="005537BA" w:rsidRDefault="003661B9" w:rsidP="003661B9">
      <w:pPr>
        <w:tabs>
          <w:tab w:val="left" w:pos="709"/>
        </w:tabs>
        <w:ind w:firstLine="567"/>
        <w:jc w:val="both"/>
        <w:rPr>
          <w:szCs w:val="24"/>
        </w:rPr>
      </w:pPr>
      <w:r w:rsidRPr="005537BA">
        <w:rPr>
          <w:szCs w:val="24"/>
        </w:rPr>
        <w:tab/>
        <w:t xml:space="preserve">- в случае признания победителем аукциона заключить с продавцом в течение 5 рабочих дней договор купли-продажи и произвести оплату стоимости имущества, установленную по результатам аукциона, в сроки, определяемые договором купли-продажи. </w:t>
      </w:r>
    </w:p>
    <w:p w:rsidR="003661B9" w:rsidRPr="005537BA" w:rsidRDefault="003661B9" w:rsidP="003661B9">
      <w:pPr>
        <w:pStyle w:val="StyleFirstline127cm"/>
        <w:tabs>
          <w:tab w:val="left" w:pos="709"/>
          <w:tab w:val="left" w:pos="930"/>
        </w:tabs>
        <w:spacing w:before="0"/>
        <w:ind w:firstLine="567"/>
        <w:rPr>
          <w:rFonts w:ascii="Times New Roman" w:eastAsia="Times New Roman" w:hAnsi="Times New Roman" w:cs="Times New Roman"/>
          <w:lang w:val="ru-RU"/>
        </w:rPr>
      </w:pPr>
      <w:r w:rsidRPr="005537BA">
        <w:rPr>
          <w:rFonts w:ascii="Times New Roman" w:eastAsia="Times New Roman" w:hAnsi="Times New Roman" w:cs="Times New Roman"/>
          <w:lang w:val="ru-RU"/>
        </w:rPr>
        <w:t>4. 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3661B9" w:rsidRPr="005537BA" w:rsidRDefault="003661B9" w:rsidP="003661B9">
      <w:pPr>
        <w:pStyle w:val="StyleFirstline127cm"/>
        <w:tabs>
          <w:tab w:val="left" w:pos="709"/>
          <w:tab w:val="left" w:pos="930"/>
        </w:tabs>
        <w:spacing w:before="0"/>
        <w:ind w:firstLine="567"/>
        <w:jc w:val="left"/>
        <w:rPr>
          <w:rFonts w:ascii="Times New Roman" w:eastAsia="Times New Roman" w:hAnsi="Times New Roman" w:cs="Times New Roman"/>
          <w:lang w:val="ru-RU"/>
        </w:rPr>
      </w:pPr>
      <w:r w:rsidRPr="005537BA">
        <w:rPr>
          <w:rFonts w:ascii="Times New Roman" w:eastAsia="Times New Roman" w:hAnsi="Times New Roman" w:cs="Times New Roman"/>
          <w:lang w:val="ru-RU"/>
        </w:rPr>
        <w:t>5. Настоящей заявкой подтверждаю, что объек</w:t>
      </w:r>
      <w:proofErr w:type="gramStart"/>
      <w:r w:rsidRPr="005537BA">
        <w:rPr>
          <w:rFonts w:ascii="Times New Roman" w:eastAsia="Times New Roman" w:hAnsi="Times New Roman" w:cs="Times New Roman"/>
          <w:lang w:val="ru-RU"/>
        </w:rPr>
        <w:t>т(</w:t>
      </w:r>
      <w:proofErr w:type="spellStart"/>
      <w:proofErr w:type="gramEnd"/>
      <w:r w:rsidRPr="005537BA">
        <w:rPr>
          <w:rFonts w:ascii="Times New Roman" w:eastAsia="Times New Roman" w:hAnsi="Times New Roman" w:cs="Times New Roman"/>
          <w:lang w:val="ru-RU"/>
        </w:rPr>
        <w:t>ы</w:t>
      </w:r>
      <w:proofErr w:type="spellEnd"/>
      <w:r w:rsidRPr="005537BA">
        <w:rPr>
          <w:rFonts w:ascii="Times New Roman" w:eastAsia="Times New Roman" w:hAnsi="Times New Roman" w:cs="Times New Roman"/>
          <w:lang w:val="ru-RU"/>
        </w:rPr>
        <w:t>) осмотрен(</w:t>
      </w:r>
      <w:proofErr w:type="spellStart"/>
      <w:r w:rsidRPr="005537BA">
        <w:rPr>
          <w:rFonts w:ascii="Times New Roman" w:eastAsia="Times New Roman" w:hAnsi="Times New Roman" w:cs="Times New Roman"/>
          <w:lang w:val="ru-RU"/>
        </w:rPr>
        <w:t>ы</w:t>
      </w:r>
      <w:proofErr w:type="spellEnd"/>
      <w:r w:rsidRPr="005537BA">
        <w:rPr>
          <w:rFonts w:ascii="Times New Roman" w:eastAsia="Times New Roman" w:hAnsi="Times New Roman" w:cs="Times New Roman"/>
          <w:lang w:val="ru-RU"/>
        </w:rPr>
        <w:t>) лично, претензий по состоянию не имеется.</w:t>
      </w:r>
    </w:p>
    <w:p w:rsidR="003661B9" w:rsidRPr="005537BA" w:rsidRDefault="003661B9" w:rsidP="003661B9">
      <w:pPr>
        <w:tabs>
          <w:tab w:val="left" w:pos="709"/>
          <w:tab w:val="left" w:pos="1500"/>
        </w:tabs>
        <w:ind w:firstLine="567"/>
        <w:jc w:val="both"/>
        <w:rPr>
          <w:szCs w:val="24"/>
        </w:rPr>
      </w:pPr>
      <w:r>
        <w:rPr>
          <w:szCs w:val="24"/>
        </w:rPr>
        <w:t xml:space="preserve">6. </w:t>
      </w:r>
      <w:r w:rsidRPr="005537BA">
        <w:rPr>
          <w:szCs w:val="24"/>
        </w:rPr>
        <w:t xml:space="preserve">Полное и сокращенное наименование юридического лица:_______________ __________________________________________________________________________________, </w:t>
      </w:r>
    </w:p>
    <w:p w:rsidR="003661B9" w:rsidRPr="005537BA" w:rsidRDefault="003661B9" w:rsidP="003661B9">
      <w:pPr>
        <w:tabs>
          <w:tab w:val="left" w:pos="709"/>
          <w:tab w:val="left" w:pos="1500"/>
        </w:tabs>
        <w:ind w:firstLine="567"/>
        <w:rPr>
          <w:szCs w:val="24"/>
        </w:rPr>
      </w:pPr>
      <w:r w:rsidRPr="005537BA">
        <w:rPr>
          <w:szCs w:val="24"/>
        </w:rPr>
        <w:t>юридический и фактически</w:t>
      </w:r>
      <w:r>
        <w:rPr>
          <w:szCs w:val="24"/>
        </w:rPr>
        <w:t>й адрес ______________________________________________</w:t>
      </w:r>
      <w:r w:rsidRPr="005537BA">
        <w:rPr>
          <w:szCs w:val="24"/>
        </w:rPr>
        <w:t>_,</w:t>
      </w:r>
    </w:p>
    <w:p w:rsidR="003661B9" w:rsidRPr="005537BA" w:rsidRDefault="003661B9" w:rsidP="003661B9">
      <w:pPr>
        <w:tabs>
          <w:tab w:val="left" w:pos="709"/>
          <w:tab w:val="left" w:pos="1500"/>
        </w:tabs>
        <w:ind w:firstLine="567"/>
        <w:rPr>
          <w:szCs w:val="24"/>
        </w:rPr>
      </w:pPr>
      <w:r w:rsidRPr="005537BA">
        <w:rPr>
          <w:szCs w:val="24"/>
        </w:rPr>
        <w:t>паспортные данны</w:t>
      </w:r>
      <w:proofErr w:type="gramStart"/>
      <w:r w:rsidRPr="005537BA">
        <w:rPr>
          <w:szCs w:val="24"/>
        </w:rPr>
        <w:t>е(</w:t>
      </w:r>
      <w:proofErr w:type="gramEnd"/>
      <w:r w:rsidRPr="005537BA">
        <w:rPr>
          <w:szCs w:val="24"/>
        </w:rPr>
        <w:t xml:space="preserve"> для физического лица) __________________________________</w:t>
      </w:r>
      <w:r w:rsidRPr="001144E2">
        <w:rPr>
          <w:szCs w:val="24"/>
        </w:rPr>
        <w:t>__</w:t>
      </w:r>
      <w:r>
        <w:rPr>
          <w:szCs w:val="24"/>
        </w:rPr>
        <w:t>_</w:t>
      </w:r>
      <w:r w:rsidRPr="005537BA">
        <w:rPr>
          <w:szCs w:val="24"/>
        </w:rPr>
        <w:t>__</w:t>
      </w:r>
      <w:r>
        <w:rPr>
          <w:szCs w:val="24"/>
        </w:rPr>
        <w:t>,</w:t>
      </w:r>
    </w:p>
    <w:p w:rsidR="003661B9" w:rsidRPr="005537BA" w:rsidRDefault="003661B9" w:rsidP="003661B9">
      <w:pPr>
        <w:tabs>
          <w:tab w:val="left" w:pos="709"/>
          <w:tab w:val="left" w:pos="1500"/>
        </w:tabs>
        <w:rPr>
          <w:szCs w:val="24"/>
        </w:rPr>
      </w:pPr>
      <w:r w:rsidRPr="005537BA">
        <w:rPr>
          <w:szCs w:val="24"/>
        </w:rPr>
        <w:lastRenderedPageBreak/>
        <w:t xml:space="preserve">__________________________________________________________________________________, </w:t>
      </w:r>
    </w:p>
    <w:p w:rsidR="003661B9" w:rsidRPr="005537BA" w:rsidRDefault="003661B9" w:rsidP="003661B9">
      <w:pPr>
        <w:tabs>
          <w:tab w:val="left" w:pos="1500"/>
        </w:tabs>
        <w:jc w:val="both"/>
        <w:rPr>
          <w:szCs w:val="24"/>
        </w:rPr>
      </w:pPr>
      <w:r w:rsidRPr="005537BA">
        <w:rPr>
          <w:szCs w:val="24"/>
        </w:rPr>
        <w:t>ИНН ________________________________,</w:t>
      </w:r>
    </w:p>
    <w:p w:rsidR="003661B9" w:rsidRPr="005537BA" w:rsidRDefault="003661B9" w:rsidP="003661B9">
      <w:pPr>
        <w:tabs>
          <w:tab w:val="left" w:pos="1500"/>
        </w:tabs>
        <w:jc w:val="both"/>
        <w:rPr>
          <w:szCs w:val="24"/>
        </w:rPr>
      </w:pPr>
      <w:r w:rsidRPr="005537BA">
        <w:rPr>
          <w:szCs w:val="24"/>
        </w:rPr>
        <w:t xml:space="preserve">телефон ________________, </w:t>
      </w:r>
    </w:p>
    <w:p w:rsidR="003661B9" w:rsidRPr="005537BA" w:rsidRDefault="003661B9" w:rsidP="003661B9">
      <w:pPr>
        <w:tabs>
          <w:tab w:val="left" w:pos="1500"/>
        </w:tabs>
        <w:jc w:val="both"/>
        <w:rPr>
          <w:szCs w:val="24"/>
        </w:rPr>
      </w:pPr>
      <w:r w:rsidRPr="005537BA">
        <w:rPr>
          <w:szCs w:val="24"/>
        </w:rPr>
        <w:t xml:space="preserve">факс ______________, </w:t>
      </w:r>
    </w:p>
    <w:p w:rsidR="003661B9" w:rsidRPr="005537BA" w:rsidRDefault="003661B9" w:rsidP="003661B9">
      <w:pPr>
        <w:tabs>
          <w:tab w:val="left" w:pos="1500"/>
        </w:tabs>
        <w:jc w:val="both"/>
        <w:rPr>
          <w:szCs w:val="24"/>
        </w:rPr>
      </w:pPr>
      <w:r w:rsidRPr="005537BA">
        <w:rPr>
          <w:szCs w:val="24"/>
        </w:rPr>
        <w:t xml:space="preserve">адрес электронной почты _______________________, </w:t>
      </w:r>
    </w:p>
    <w:p w:rsidR="003661B9" w:rsidRPr="005537BA" w:rsidRDefault="003661B9" w:rsidP="003661B9">
      <w:pPr>
        <w:pStyle w:val="13"/>
        <w:tabs>
          <w:tab w:val="left" w:pos="1185"/>
          <w:tab w:val="left" w:pos="1230"/>
        </w:tabs>
        <w:rPr>
          <w:rFonts w:cs="Times New Roman"/>
          <w:sz w:val="24"/>
          <w:szCs w:val="24"/>
          <w:lang w:val="ru-RU"/>
        </w:rPr>
      </w:pPr>
      <w:r w:rsidRPr="005537BA">
        <w:rPr>
          <w:rFonts w:cs="Times New Roman"/>
          <w:sz w:val="24"/>
          <w:szCs w:val="24"/>
          <w:lang w:val="ru-RU"/>
        </w:rPr>
        <w:t>банковские реквизиты для возврата  задатка___________________________</w:t>
      </w:r>
      <w:r w:rsidRPr="00874919">
        <w:rPr>
          <w:rFonts w:cs="Times New Roman"/>
          <w:sz w:val="24"/>
          <w:szCs w:val="24"/>
          <w:lang w:val="ru-RU"/>
        </w:rPr>
        <w:t>_________________________________________________</w:t>
      </w:r>
      <w:r w:rsidRPr="005537BA">
        <w:rPr>
          <w:rFonts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</w:t>
      </w:r>
    </w:p>
    <w:p w:rsidR="003661B9" w:rsidRPr="005537BA" w:rsidRDefault="003661B9" w:rsidP="003661B9">
      <w:pPr>
        <w:pStyle w:val="13"/>
        <w:tabs>
          <w:tab w:val="left" w:pos="1185"/>
          <w:tab w:val="left" w:pos="1230"/>
        </w:tabs>
        <w:ind w:firstLine="567"/>
        <w:rPr>
          <w:rFonts w:cs="Times New Roman"/>
          <w:sz w:val="24"/>
          <w:szCs w:val="24"/>
          <w:lang w:val="ru-RU"/>
        </w:rPr>
      </w:pPr>
      <w:r w:rsidRPr="005537BA">
        <w:rPr>
          <w:rFonts w:cs="Times New Roman"/>
          <w:sz w:val="24"/>
          <w:szCs w:val="24"/>
          <w:lang w:val="ru-RU"/>
        </w:rPr>
        <w:t>7.Корреспонденцию в наш адрес просим направлять по адресу: _____________________________________________________________</w:t>
      </w:r>
      <w:r w:rsidRPr="00874919">
        <w:rPr>
          <w:rFonts w:cs="Times New Roman"/>
          <w:sz w:val="24"/>
          <w:szCs w:val="24"/>
          <w:lang w:val="ru-RU"/>
        </w:rPr>
        <w:t>_____</w:t>
      </w:r>
      <w:r w:rsidRPr="005537BA">
        <w:rPr>
          <w:rFonts w:cs="Times New Roman"/>
          <w:sz w:val="24"/>
          <w:szCs w:val="24"/>
          <w:lang w:val="ru-RU"/>
        </w:rPr>
        <w:t>________________</w:t>
      </w:r>
    </w:p>
    <w:p w:rsidR="003661B9" w:rsidRPr="005537BA" w:rsidRDefault="003661B9" w:rsidP="003661B9">
      <w:pPr>
        <w:jc w:val="both"/>
        <w:rPr>
          <w:szCs w:val="24"/>
        </w:rPr>
      </w:pPr>
    </w:p>
    <w:p w:rsidR="003661B9" w:rsidRPr="005537BA" w:rsidRDefault="003661B9" w:rsidP="003661B9">
      <w:pPr>
        <w:jc w:val="both"/>
        <w:rPr>
          <w:szCs w:val="24"/>
        </w:rPr>
      </w:pPr>
    </w:p>
    <w:p w:rsidR="003661B9" w:rsidRPr="005537BA" w:rsidRDefault="003661B9" w:rsidP="003661B9">
      <w:pPr>
        <w:jc w:val="both"/>
        <w:rPr>
          <w:szCs w:val="24"/>
        </w:rPr>
      </w:pPr>
      <w:r w:rsidRPr="005537BA">
        <w:rPr>
          <w:szCs w:val="24"/>
        </w:rPr>
        <w:t>Подпись руководителя (уполномоченного лица) юридического лица, предпринимателя, физического лица</w:t>
      </w:r>
    </w:p>
    <w:p w:rsidR="003661B9" w:rsidRPr="005537BA" w:rsidRDefault="003661B9" w:rsidP="003661B9">
      <w:pPr>
        <w:jc w:val="both"/>
        <w:rPr>
          <w:szCs w:val="24"/>
        </w:rPr>
      </w:pPr>
      <w:r w:rsidRPr="005537BA">
        <w:rPr>
          <w:szCs w:val="24"/>
        </w:rPr>
        <w:t xml:space="preserve">                 </w:t>
      </w:r>
      <w:r w:rsidRPr="005537BA">
        <w:rPr>
          <w:szCs w:val="24"/>
        </w:rPr>
        <w:tab/>
      </w:r>
      <w:r w:rsidRPr="005537BA">
        <w:rPr>
          <w:szCs w:val="24"/>
        </w:rPr>
        <w:tab/>
      </w:r>
      <w:r w:rsidRPr="005537BA">
        <w:rPr>
          <w:szCs w:val="24"/>
        </w:rPr>
        <w:tab/>
      </w:r>
      <w:r w:rsidRPr="005537BA">
        <w:rPr>
          <w:szCs w:val="24"/>
        </w:rPr>
        <w:tab/>
      </w:r>
      <w:r w:rsidRPr="005537BA">
        <w:rPr>
          <w:szCs w:val="24"/>
        </w:rPr>
        <w:tab/>
      </w:r>
      <w:r w:rsidRPr="005537BA">
        <w:rPr>
          <w:szCs w:val="24"/>
        </w:rPr>
        <w:tab/>
      </w:r>
      <w:r w:rsidRPr="005537BA">
        <w:rPr>
          <w:szCs w:val="24"/>
        </w:rPr>
        <w:tab/>
        <w:t xml:space="preserve">           ___________/___Ф.И.О.__/</w:t>
      </w:r>
    </w:p>
    <w:p w:rsidR="003661B9" w:rsidRPr="005537BA" w:rsidRDefault="003661B9" w:rsidP="003661B9">
      <w:pPr>
        <w:autoSpaceDE w:val="0"/>
        <w:spacing w:before="57"/>
        <w:jc w:val="both"/>
        <w:rPr>
          <w:szCs w:val="24"/>
        </w:rPr>
      </w:pPr>
      <w:r w:rsidRPr="005537BA">
        <w:rPr>
          <w:szCs w:val="24"/>
        </w:rPr>
        <w:tab/>
        <w:t xml:space="preserve">                                                                                      </w:t>
      </w:r>
      <w:r w:rsidRPr="005537BA">
        <w:rPr>
          <w:szCs w:val="24"/>
        </w:rPr>
        <w:tab/>
        <w:t>М.П.</w:t>
      </w:r>
    </w:p>
    <w:p w:rsidR="003661B9" w:rsidRDefault="003661B9" w:rsidP="003661B9">
      <w:pPr>
        <w:spacing w:after="200" w:line="276" w:lineRule="auto"/>
        <w:rPr>
          <w:kern w:val="1"/>
          <w:szCs w:val="24"/>
          <w:lang w:eastAsia="ar-SA"/>
        </w:rPr>
      </w:pPr>
      <w:r>
        <w:rPr>
          <w:szCs w:val="24"/>
        </w:rPr>
        <w:br w:type="page"/>
      </w:r>
    </w:p>
    <w:p w:rsidR="003661B9" w:rsidRPr="005537BA" w:rsidRDefault="003661B9" w:rsidP="003661B9">
      <w:pPr>
        <w:ind w:left="5040" w:firstLine="720"/>
        <w:jc w:val="right"/>
        <w:rPr>
          <w:szCs w:val="24"/>
        </w:rPr>
      </w:pPr>
      <w:r>
        <w:rPr>
          <w:szCs w:val="24"/>
        </w:rPr>
        <w:lastRenderedPageBreak/>
        <w:t>Приложение 2</w:t>
      </w:r>
    </w:p>
    <w:p w:rsidR="003661B9" w:rsidRPr="005537BA" w:rsidRDefault="003661B9" w:rsidP="003661B9">
      <w:pPr>
        <w:jc w:val="center"/>
        <w:rPr>
          <w:szCs w:val="24"/>
        </w:rPr>
      </w:pPr>
    </w:p>
    <w:p w:rsidR="003661B9" w:rsidRDefault="003661B9" w:rsidP="003661B9">
      <w:pPr>
        <w:jc w:val="center"/>
        <w:rPr>
          <w:szCs w:val="24"/>
        </w:rPr>
      </w:pPr>
    </w:p>
    <w:p w:rsidR="003661B9" w:rsidRPr="005537BA" w:rsidRDefault="003661B9" w:rsidP="003661B9">
      <w:pPr>
        <w:jc w:val="center"/>
        <w:rPr>
          <w:szCs w:val="24"/>
        </w:rPr>
      </w:pPr>
      <w:r w:rsidRPr="005537BA">
        <w:rPr>
          <w:szCs w:val="24"/>
        </w:rPr>
        <w:t>ПРОЕКТ ДОГОВОРА № ____</w:t>
      </w:r>
    </w:p>
    <w:p w:rsidR="003661B9" w:rsidRPr="005537BA" w:rsidRDefault="003661B9" w:rsidP="003661B9">
      <w:pPr>
        <w:jc w:val="both"/>
        <w:rPr>
          <w:szCs w:val="24"/>
        </w:rPr>
      </w:pPr>
      <w:r w:rsidRPr="005537BA">
        <w:rPr>
          <w:szCs w:val="24"/>
        </w:rPr>
        <w:t xml:space="preserve">                                   купли - продажи муниципального имущества  </w:t>
      </w:r>
    </w:p>
    <w:p w:rsidR="003661B9" w:rsidRPr="005537BA" w:rsidRDefault="003661B9" w:rsidP="003661B9">
      <w:pPr>
        <w:jc w:val="both"/>
        <w:rPr>
          <w:szCs w:val="24"/>
        </w:rPr>
      </w:pPr>
    </w:p>
    <w:p w:rsidR="003661B9" w:rsidRPr="005537BA" w:rsidRDefault="003661B9" w:rsidP="003661B9">
      <w:pPr>
        <w:jc w:val="both"/>
        <w:rPr>
          <w:szCs w:val="24"/>
        </w:rPr>
      </w:pPr>
      <w:r>
        <w:rPr>
          <w:szCs w:val="24"/>
        </w:rPr>
        <w:t xml:space="preserve">х. Калинин   </w:t>
      </w:r>
      <w:r w:rsidRPr="005537BA">
        <w:rPr>
          <w:szCs w:val="24"/>
        </w:rPr>
        <w:t xml:space="preserve">                                                                                                    «__»___________ 202</w:t>
      </w:r>
      <w:r>
        <w:rPr>
          <w:szCs w:val="24"/>
        </w:rPr>
        <w:t>5</w:t>
      </w:r>
      <w:r w:rsidRPr="005537BA">
        <w:rPr>
          <w:szCs w:val="24"/>
        </w:rPr>
        <w:t xml:space="preserve"> г.</w:t>
      </w:r>
    </w:p>
    <w:p w:rsidR="003661B9" w:rsidRPr="005537BA" w:rsidRDefault="003661B9" w:rsidP="003661B9">
      <w:pPr>
        <w:ind w:firstLine="708"/>
        <w:jc w:val="both"/>
        <w:rPr>
          <w:szCs w:val="24"/>
        </w:rPr>
      </w:pP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proofErr w:type="gramStart"/>
      <w:r>
        <w:rPr>
          <w:szCs w:val="24"/>
        </w:rPr>
        <w:t xml:space="preserve">Администрация Калининского сельского поселения </w:t>
      </w:r>
      <w:proofErr w:type="spellStart"/>
      <w:r>
        <w:rPr>
          <w:szCs w:val="24"/>
        </w:rPr>
        <w:t>Мясниковского</w:t>
      </w:r>
      <w:proofErr w:type="spellEnd"/>
      <w:r>
        <w:rPr>
          <w:szCs w:val="24"/>
        </w:rPr>
        <w:t xml:space="preserve"> района Ростовской области</w:t>
      </w:r>
      <w:r w:rsidRPr="005537BA">
        <w:rPr>
          <w:szCs w:val="24"/>
        </w:rPr>
        <w:t xml:space="preserve">, в лице </w:t>
      </w:r>
      <w:r>
        <w:rPr>
          <w:szCs w:val="24"/>
        </w:rPr>
        <w:t xml:space="preserve">главы Администрации Калининского сельского поселения </w:t>
      </w:r>
      <w:proofErr w:type="spellStart"/>
      <w:r>
        <w:rPr>
          <w:szCs w:val="24"/>
        </w:rPr>
        <w:t>Бабиян</w:t>
      </w:r>
      <w:proofErr w:type="spellEnd"/>
      <w:r>
        <w:rPr>
          <w:szCs w:val="24"/>
        </w:rPr>
        <w:t xml:space="preserve"> Ирины </w:t>
      </w:r>
      <w:proofErr w:type="spellStart"/>
      <w:r>
        <w:rPr>
          <w:szCs w:val="24"/>
        </w:rPr>
        <w:t>Ервандовны</w:t>
      </w:r>
      <w:proofErr w:type="spellEnd"/>
      <w:r w:rsidRPr="005537BA">
        <w:rPr>
          <w:szCs w:val="24"/>
        </w:rPr>
        <w:t>, действующе</w:t>
      </w:r>
      <w:r>
        <w:rPr>
          <w:szCs w:val="24"/>
        </w:rPr>
        <w:t>й</w:t>
      </w:r>
      <w:r w:rsidRPr="005537BA">
        <w:rPr>
          <w:szCs w:val="24"/>
        </w:rPr>
        <w:t xml:space="preserve"> на основании </w:t>
      </w:r>
      <w:r>
        <w:rPr>
          <w:szCs w:val="24"/>
        </w:rPr>
        <w:t>Устава муниципального образования «Калининское сельское поселение»</w:t>
      </w:r>
      <w:r w:rsidRPr="00A55E90">
        <w:rPr>
          <w:szCs w:val="24"/>
        </w:rPr>
        <w:t>,</w:t>
      </w:r>
      <w:r w:rsidRPr="005537BA">
        <w:rPr>
          <w:szCs w:val="24"/>
        </w:rPr>
        <w:t xml:space="preserve"> именуем</w:t>
      </w:r>
      <w:r>
        <w:rPr>
          <w:szCs w:val="24"/>
        </w:rPr>
        <w:t>ая</w:t>
      </w:r>
      <w:r w:rsidRPr="005537BA">
        <w:rPr>
          <w:szCs w:val="24"/>
        </w:rPr>
        <w:t xml:space="preserve"> в дальнейшем  «Продавец», с одной стороны, и __________________________________________, именуемый в дальнейшем «Покупатель», с другой стороны, при совместном упоминании именуемые «Стороны», в соответствии с протоколом результатов электронного  аукциона по продаже муниципального имущества от </w:t>
      </w:r>
      <w:r>
        <w:rPr>
          <w:szCs w:val="24"/>
        </w:rPr>
        <w:t>________</w:t>
      </w:r>
      <w:r w:rsidRPr="005537BA">
        <w:rPr>
          <w:szCs w:val="24"/>
        </w:rPr>
        <w:t xml:space="preserve"> заключили</w:t>
      </w:r>
      <w:proofErr w:type="gramEnd"/>
      <w:r w:rsidRPr="005537BA">
        <w:rPr>
          <w:szCs w:val="24"/>
        </w:rPr>
        <w:t xml:space="preserve">  настоящий договор о следующем: </w:t>
      </w:r>
    </w:p>
    <w:p w:rsidR="003661B9" w:rsidRPr="005537BA" w:rsidRDefault="003661B9" w:rsidP="003661B9">
      <w:pPr>
        <w:tabs>
          <w:tab w:val="left" w:pos="2920"/>
        </w:tabs>
        <w:ind w:right="170" w:firstLine="567"/>
        <w:jc w:val="center"/>
        <w:rPr>
          <w:szCs w:val="24"/>
        </w:rPr>
      </w:pPr>
      <w:r w:rsidRPr="005537BA">
        <w:rPr>
          <w:szCs w:val="24"/>
        </w:rPr>
        <w:t>1. ПРЕДМЕТ ДОГОВОРА</w:t>
      </w:r>
    </w:p>
    <w:p w:rsidR="003661B9" w:rsidRPr="005537BA" w:rsidRDefault="003661B9" w:rsidP="003661B9">
      <w:pPr>
        <w:numPr>
          <w:ilvl w:val="1"/>
          <w:numId w:val="9"/>
        </w:numPr>
        <w:tabs>
          <w:tab w:val="left" w:pos="851"/>
        </w:tabs>
        <w:ind w:left="0" w:right="-2" w:firstLine="567"/>
        <w:jc w:val="both"/>
        <w:rPr>
          <w:szCs w:val="24"/>
        </w:rPr>
      </w:pPr>
      <w:r w:rsidRPr="005537BA">
        <w:rPr>
          <w:szCs w:val="24"/>
        </w:rPr>
        <w:t>В соответствии с условиями настоящего договора Продавец передает, а Покупатель принимает в собственность следующее имущество (далее – имущество):</w:t>
      </w:r>
    </w:p>
    <w:p w:rsidR="003661B9" w:rsidRPr="004760E1" w:rsidRDefault="003661B9" w:rsidP="003661B9">
      <w:pPr>
        <w:pStyle w:val="12"/>
        <w:spacing w:before="0"/>
        <w:rPr>
          <w:bCs/>
          <w:sz w:val="24"/>
          <w:szCs w:val="24"/>
        </w:rPr>
      </w:pPr>
      <w:r w:rsidRPr="004760E1">
        <w:rPr>
          <w:bCs/>
          <w:sz w:val="24"/>
          <w:szCs w:val="24"/>
        </w:rPr>
        <w:t>земельный участок с кад</w:t>
      </w:r>
      <w:r>
        <w:rPr>
          <w:bCs/>
          <w:sz w:val="24"/>
          <w:szCs w:val="24"/>
        </w:rPr>
        <w:t xml:space="preserve">астровым номером 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</w:t>
      </w:r>
      <w:r w:rsidRPr="004760E1">
        <w:rPr>
          <w:bCs/>
          <w:sz w:val="24"/>
          <w:szCs w:val="24"/>
        </w:rPr>
        <w:t xml:space="preserve">, площадью </w:t>
      </w:r>
      <w:r>
        <w:rPr>
          <w:bCs/>
          <w:sz w:val="24"/>
          <w:szCs w:val="24"/>
        </w:rPr>
        <w:t>___</w:t>
      </w:r>
      <w:r w:rsidRPr="004760E1">
        <w:rPr>
          <w:bCs/>
          <w:sz w:val="24"/>
          <w:szCs w:val="24"/>
        </w:rPr>
        <w:t xml:space="preserve"> кв.м., с расположенным на нем нежилым </w:t>
      </w:r>
      <w:r>
        <w:rPr>
          <w:bCs/>
          <w:sz w:val="24"/>
          <w:szCs w:val="24"/>
        </w:rPr>
        <w:t>строением</w:t>
      </w:r>
      <w:r w:rsidRPr="004760E1">
        <w:rPr>
          <w:bCs/>
          <w:sz w:val="24"/>
          <w:szCs w:val="24"/>
        </w:rPr>
        <w:t xml:space="preserve">, с кадастровым номером </w:t>
      </w:r>
      <w:r>
        <w:rPr>
          <w:bCs/>
          <w:sz w:val="24"/>
          <w:szCs w:val="24"/>
        </w:rPr>
        <w:t>_______________</w:t>
      </w:r>
      <w:r w:rsidRPr="004760E1">
        <w:rPr>
          <w:bCs/>
          <w:sz w:val="24"/>
          <w:szCs w:val="24"/>
        </w:rPr>
        <w:t xml:space="preserve">, площадью </w:t>
      </w:r>
      <w:r>
        <w:rPr>
          <w:bCs/>
          <w:sz w:val="24"/>
          <w:szCs w:val="24"/>
        </w:rPr>
        <w:t>______</w:t>
      </w:r>
      <w:r w:rsidRPr="004760E1">
        <w:rPr>
          <w:bCs/>
          <w:sz w:val="24"/>
          <w:szCs w:val="24"/>
        </w:rPr>
        <w:t xml:space="preserve"> кв.м., местоположение: 346811, Российская Федерация, р-н </w:t>
      </w:r>
      <w:proofErr w:type="spellStart"/>
      <w:r w:rsidRPr="004760E1">
        <w:rPr>
          <w:bCs/>
          <w:sz w:val="24"/>
          <w:szCs w:val="24"/>
        </w:rPr>
        <w:t>Мясниковский</w:t>
      </w:r>
      <w:proofErr w:type="spellEnd"/>
      <w:r w:rsidRPr="004760E1">
        <w:rPr>
          <w:bCs/>
          <w:sz w:val="24"/>
          <w:szCs w:val="24"/>
        </w:rPr>
        <w:t>, Калининское сельское поселение, х</w:t>
      </w:r>
      <w:proofErr w:type="gramStart"/>
      <w:r w:rsidRPr="004760E1">
        <w:rPr>
          <w:bCs/>
          <w:sz w:val="24"/>
          <w:szCs w:val="24"/>
        </w:rPr>
        <w:t>.К</w:t>
      </w:r>
      <w:proofErr w:type="gramEnd"/>
      <w:r w:rsidRPr="004760E1">
        <w:rPr>
          <w:bCs/>
          <w:sz w:val="24"/>
          <w:szCs w:val="24"/>
        </w:rPr>
        <w:t xml:space="preserve">алинин, ул. </w:t>
      </w:r>
      <w:r>
        <w:rPr>
          <w:bCs/>
          <w:sz w:val="24"/>
          <w:szCs w:val="24"/>
        </w:rPr>
        <w:t>_________________.</w:t>
      </w:r>
    </w:p>
    <w:p w:rsidR="003661B9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>1.2. Указанное имущество принадлежит Продавцу на праве собственности</w:t>
      </w:r>
      <w:r>
        <w:rPr>
          <w:szCs w:val="24"/>
        </w:rPr>
        <w:t xml:space="preserve">, что подтверждается записями о государственной регистрации прав № ________________ </w:t>
      </w: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______.</w:t>
      </w:r>
    </w:p>
    <w:p w:rsidR="003661B9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 xml:space="preserve">1.3. Продавец гарантирует, что указанное в п. 1.1 настоящего договора имущество никому другому не продано, не заложено, не является предметом спора, под арестом или запретом не состоит. 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</w:p>
    <w:p w:rsidR="003661B9" w:rsidRPr="005537BA" w:rsidRDefault="003661B9" w:rsidP="003661B9">
      <w:pPr>
        <w:ind w:right="-2" w:firstLine="567"/>
        <w:jc w:val="center"/>
        <w:rPr>
          <w:szCs w:val="24"/>
        </w:rPr>
      </w:pPr>
      <w:r w:rsidRPr="005537BA">
        <w:rPr>
          <w:szCs w:val="24"/>
        </w:rPr>
        <w:t>2. ПРАВА И ОБЯЗАННОСТИ СТОРОН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>2.1. Продавец обязуется: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>- в течение 30 дней после перечисления всей суммы сделки передать имущество Покупателю и подписать передаточный акт.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>2.2. Покупатель обязуется: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>2.2.1. В течение 30 календарных дней с даты подведения итогов аукциона перечислить Продавцу сумму в размере</w:t>
      </w:r>
      <w:proofErr w:type="gramStart"/>
      <w:r w:rsidRPr="005537BA">
        <w:rPr>
          <w:szCs w:val="24"/>
        </w:rPr>
        <w:t xml:space="preserve"> _________ (_____________________________) </w:t>
      </w:r>
      <w:proofErr w:type="gramEnd"/>
      <w:r w:rsidRPr="005537BA">
        <w:rPr>
          <w:szCs w:val="24"/>
        </w:rPr>
        <w:t>рублей в качестве платы за приобретенное имущество и принять по передаточному акту в состоянии, предъявленном Продавцом на момент заключения договора.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 xml:space="preserve">2.3. Право собственности на указанное имущество переходит к Покупателю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</w:t>
      </w:r>
      <w:r>
        <w:rPr>
          <w:szCs w:val="24"/>
        </w:rPr>
        <w:t>Ростовской области</w:t>
      </w:r>
      <w:r w:rsidRPr="005537BA">
        <w:rPr>
          <w:szCs w:val="24"/>
        </w:rPr>
        <w:t>.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>2.4. В случае</w:t>
      </w:r>
      <w:proofErr w:type="gramStart"/>
      <w:r w:rsidRPr="005537BA">
        <w:rPr>
          <w:szCs w:val="24"/>
        </w:rPr>
        <w:t>,</w:t>
      </w:r>
      <w:proofErr w:type="gramEnd"/>
      <w:r w:rsidRPr="005537BA">
        <w:rPr>
          <w:szCs w:val="24"/>
        </w:rPr>
        <w:t xml:space="preserve"> если Покупатель не произведет оплату суммы, установленной п. 2.2.1 настоящего договора, в указанные сроки, договор расторгается. Внесенный Покупателем задаток по участию в аукционе не возвращается.</w:t>
      </w:r>
    </w:p>
    <w:p w:rsidR="003661B9" w:rsidRDefault="003661B9" w:rsidP="003661B9">
      <w:pPr>
        <w:ind w:right="170" w:firstLine="567"/>
        <w:jc w:val="center"/>
        <w:rPr>
          <w:szCs w:val="24"/>
        </w:rPr>
      </w:pPr>
    </w:p>
    <w:p w:rsidR="003661B9" w:rsidRPr="005537BA" w:rsidRDefault="003661B9" w:rsidP="003661B9">
      <w:pPr>
        <w:ind w:right="170" w:firstLine="567"/>
        <w:jc w:val="center"/>
        <w:rPr>
          <w:szCs w:val="24"/>
        </w:rPr>
      </w:pPr>
      <w:r w:rsidRPr="005537BA">
        <w:rPr>
          <w:szCs w:val="24"/>
        </w:rPr>
        <w:t>3. ЦЕНА СДЕЛКИ И ПОРЯДОК ОПЛАТЫ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 xml:space="preserve">3.1. Согласно протоколу результатов аукциона </w:t>
      </w:r>
      <w:proofErr w:type="gramStart"/>
      <w:r w:rsidRPr="005537BA">
        <w:rPr>
          <w:szCs w:val="24"/>
        </w:rPr>
        <w:t>от</w:t>
      </w:r>
      <w:proofErr w:type="gramEnd"/>
      <w:r w:rsidRPr="005537BA">
        <w:rPr>
          <w:szCs w:val="24"/>
        </w:rPr>
        <w:t xml:space="preserve"> </w:t>
      </w:r>
      <w:r>
        <w:rPr>
          <w:szCs w:val="24"/>
        </w:rPr>
        <w:t>________</w:t>
      </w:r>
      <w:r w:rsidRPr="005537BA">
        <w:rPr>
          <w:szCs w:val="24"/>
        </w:rPr>
        <w:t xml:space="preserve">, </w:t>
      </w:r>
      <w:proofErr w:type="gramStart"/>
      <w:r w:rsidRPr="005537BA">
        <w:rPr>
          <w:szCs w:val="24"/>
        </w:rPr>
        <w:t>цена</w:t>
      </w:r>
      <w:proofErr w:type="gramEnd"/>
      <w:r w:rsidRPr="005537BA">
        <w:rPr>
          <w:szCs w:val="24"/>
        </w:rPr>
        <w:t xml:space="preserve"> сделки составляет ___________ (_____________) рублей, в том числе:</w:t>
      </w:r>
    </w:p>
    <w:p w:rsidR="003661B9" w:rsidRPr="005537BA" w:rsidRDefault="003661B9" w:rsidP="003661B9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7BA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>земельного участка</w:t>
      </w:r>
      <w:proofErr w:type="gramStart"/>
      <w:r w:rsidRPr="005537BA">
        <w:rPr>
          <w:rFonts w:ascii="Times New Roman" w:hAnsi="Times New Roman" w:cs="Times New Roman"/>
          <w:sz w:val="24"/>
          <w:szCs w:val="24"/>
        </w:rPr>
        <w:t xml:space="preserve"> __________ (__________) </w:t>
      </w:r>
      <w:proofErr w:type="gramEnd"/>
      <w:r w:rsidRPr="005537BA">
        <w:rPr>
          <w:rFonts w:ascii="Times New Roman" w:hAnsi="Times New Roman" w:cs="Times New Roman"/>
          <w:sz w:val="24"/>
          <w:szCs w:val="24"/>
        </w:rPr>
        <w:t>рублей;</w:t>
      </w:r>
    </w:p>
    <w:p w:rsidR="003661B9" w:rsidRPr="005537BA" w:rsidRDefault="003661B9" w:rsidP="003661B9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7BA"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>нежилого здания</w:t>
      </w:r>
      <w:proofErr w:type="gramStart"/>
      <w:r w:rsidRPr="005537BA">
        <w:rPr>
          <w:rFonts w:ascii="Times New Roman" w:hAnsi="Times New Roman" w:cs="Times New Roman"/>
          <w:sz w:val="24"/>
          <w:szCs w:val="24"/>
        </w:rPr>
        <w:t xml:space="preserve"> ___________ (_________) </w:t>
      </w:r>
      <w:proofErr w:type="gramEnd"/>
      <w:r w:rsidRPr="005537BA">
        <w:rPr>
          <w:rFonts w:ascii="Times New Roman" w:hAnsi="Times New Roman" w:cs="Times New Roman"/>
          <w:sz w:val="24"/>
          <w:szCs w:val="24"/>
        </w:rPr>
        <w:t>рублей. Сумма задатка по участию в аукционе в размере</w:t>
      </w:r>
      <w:proofErr w:type="gramStart"/>
      <w:r w:rsidRPr="00553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 (____________)</w:t>
      </w:r>
      <w:r w:rsidRPr="00CA51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537BA">
        <w:rPr>
          <w:rFonts w:ascii="Times New Roman" w:hAnsi="Times New Roman" w:cs="Times New Roman"/>
          <w:sz w:val="24"/>
          <w:szCs w:val="24"/>
        </w:rPr>
        <w:t xml:space="preserve">рублей зачислена в счет оплаты за земельный участок. </w:t>
      </w:r>
    </w:p>
    <w:p w:rsidR="003661B9" w:rsidRDefault="003661B9" w:rsidP="003661B9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7BA">
        <w:rPr>
          <w:rFonts w:ascii="Times New Roman" w:hAnsi="Times New Roman" w:cs="Times New Roman"/>
          <w:sz w:val="24"/>
          <w:szCs w:val="24"/>
        </w:rPr>
        <w:t>3.2. Оплата производится в следующем порядке:</w:t>
      </w:r>
    </w:p>
    <w:p w:rsidR="003661B9" w:rsidRDefault="003661B9" w:rsidP="003661B9">
      <w:pPr>
        <w:pStyle w:val="ConsPlusNormal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6A3">
        <w:rPr>
          <w:rFonts w:ascii="Times New Roman" w:hAnsi="Times New Roman" w:cs="Times New Roman"/>
          <w:sz w:val="24"/>
          <w:szCs w:val="24"/>
        </w:rPr>
        <w:t xml:space="preserve">3.2.1. УФК по Ростовской области (лицевой счет 04583123350) ИНН 6122008657, КПП 612201001, БИК 016015102, ОТДЕЛЕНИЕ РОСТОВ-НА-ДОНУ БАНКА РОССИИ//УФК по Ростовской области г.Ростов-на-Дону, ОКТМО 60635420, КС № 40102810845370000050, РС 03100643000000015800, код бюджетной классификации 95111413060100000410 </w:t>
      </w:r>
      <w:r w:rsidRPr="002E76A3">
        <w:rPr>
          <w:rFonts w:ascii="Times New Roman" w:hAnsi="Times New Roman" w:cs="Times New Roman"/>
          <w:b/>
          <w:sz w:val="24"/>
          <w:szCs w:val="24"/>
        </w:rPr>
        <w:t xml:space="preserve">в счет оплаты за земельный участок </w:t>
      </w:r>
      <w:r>
        <w:rPr>
          <w:rFonts w:ascii="Times New Roman" w:hAnsi="Times New Roman" w:cs="Times New Roman"/>
          <w:b/>
          <w:sz w:val="24"/>
          <w:szCs w:val="24"/>
        </w:rPr>
        <w:t>с расположенным на нем нежилым зданием</w:t>
      </w:r>
      <w:r w:rsidRPr="002E76A3">
        <w:rPr>
          <w:rFonts w:ascii="Times New Roman" w:hAnsi="Times New Roman" w:cs="Times New Roman"/>
          <w:b/>
          <w:sz w:val="24"/>
          <w:szCs w:val="24"/>
        </w:rPr>
        <w:t>.</w:t>
      </w:r>
    </w:p>
    <w:p w:rsidR="003661B9" w:rsidRDefault="003661B9" w:rsidP="003661B9">
      <w:pPr>
        <w:pStyle w:val="ConsPlusNormal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1B9" w:rsidRPr="00445012" w:rsidRDefault="003661B9" w:rsidP="003661B9">
      <w:pPr>
        <w:pStyle w:val="ConsPlusNormal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012">
        <w:rPr>
          <w:rFonts w:ascii="Times New Roman" w:hAnsi="Times New Roman" w:cs="Times New Roman"/>
          <w:sz w:val="24"/>
          <w:szCs w:val="24"/>
        </w:rPr>
        <w:t>4. СРОК ДЕЙСТВИЯ ДОГОВОРА</w:t>
      </w:r>
    </w:p>
    <w:p w:rsidR="003661B9" w:rsidRPr="005537BA" w:rsidRDefault="003661B9" w:rsidP="003661B9">
      <w:pPr>
        <w:ind w:right="-2" w:firstLine="567"/>
        <w:jc w:val="both"/>
        <w:rPr>
          <w:szCs w:val="24"/>
        </w:rPr>
      </w:pPr>
      <w:r w:rsidRPr="005537BA">
        <w:rPr>
          <w:szCs w:val="24"/>
        </w:rPr>
        <w:t>4.1. Настоящий договор вступает в силу с момента его подписания Сторонами.</w:t>
      </w:r>
    </w:p>
    <w:p w:rsidR="003661B9" w:rsidRPr="005537BA" w:rsidRDefault="003661B9" w:rsidP="003661B9">
      <w:pPr>
        <w:tabs>
          <w:tab w:val="left" w:pos="10065"/>
        </w:tabs>
        <w:ind w:right="-2" w:firstLine="567"/>
        <w:jc w:val="both"/>
        <w:rPr>
          <w:szCs w:val="24"/>
        </w:rPr>
      </w:pPr>
      <w:r w:rsidRPr="005537BA">
        <w:rPr>
          <w:szCs w:val="24"/>
        </w:rPr>
        <w:t xml:space="preserve">4.2. В соответствии со ст. 556 ГК РФ при передаче имущества Стороны составляют передаточный акт.  </w:t>
      </w:r>
    </w:p>
    <w:p w:rsidR="003661B9" w:rsidRPr="005537BA" w:rsidRDefault="003661B9" w:rsidP="003661B9">
      <w:pPr>
        <w:tabs>
          <w:tab w:val="left" w:pos="10065"/>
        </w:tabs>
        <w:ind w:right="-2" w:firstLine="567"/>
        <w:jc w:val="both"/>
        <w:rPr>
          <w:szCs w:val="24"/>
        </w:rPr>
      </w:pPr>
      <w:r w:rsidRPr="005537BA">
        <w:rPr>
          <w:szCs w:val="24"/>
        </w:rPr>
        <w:t xml:space="preserve">4.3. Настоящий договор составлен в трех экземплярах, один из которых хранится в делах Управления Федеральной службы государственной регистрации, кадастра и картографии по </w:t>
      </w:r>
      <w:r>
        <w:rPr>
          <w:szCs w:val="24"/>
        </w:rPr>
        <w:t>Ростовской области</w:t>
      </w:r>
      <w:r w:rsidRPr="005537BA">
        <w:rPr>
          <w:szCs w:val="24"/>
        </w:rPr>
        <w:t xml:space="preserve">, и по одному каждой Стороне. </w:t>
      </w:r>
    </w:p>
    <w:p w:rsidR="003661B9" w:rsidRPr="005537BA" w:rsidRDefault="003661B9" w:rsidP="003661B9">
      <w:pPr>
        <w:ind w:right="170"/>
        <w:jc w:val="center"/>
        <w:rPr>
          <w:szCs w:val="24"/>
        </w:rPr>
      </w:pPr>
      <w:r w:rsidRPr="005537BA">
        <w:rPr>
          <w:szCs w:val="24"/>
        </w:rPr>
        <w:t>5. АДРЕСА И РЕКВИЗИТЫ СТОРОН</w:t>
      </w:r>
    </w:p>
    <w:p w:rsidR="003661B9" w:rsidRPr="005537BA" w:rsidRDefault="003661B9" w:rsidP="003661B9">
      <w:pPr>
        <w:ind w:right="170"/>
        <w:jc w:val="both"/>
        <w:rPr>
          <w:szCs w:val="24"/>
        </w:rPr>
      </w:pPr>
    </w:p>
    <w:p w:rsidR="003661B9" w:rsidRPr="00B37FEA" w:rsidRDefault="003661B9" w:rsidP="003661B9">
      <w:pPr>
        <w:spacing w:line="227" w:lineRule="auto"/>
        <w:ind w:right="-104" w:firstLine="708"/>
        <w:jc w:val="both"/>
        <w:rPr>
          <w:rFonts w:ascii="Times New Roman CYR" w:hAnsi="Times New Roman CYR" w:cs="Times New Roman CYR"/>
          <w:szCs w:val="24"/>
        </w:rPr>
      </w:pPr>
      <w:r w:rsidRPr="005537BA">
        <w:rPr>
          <w:szCs w:val="24"/>
        </w:rPr>
        <w:t>5.1 Продавец</w:t>
      </w:r>
      <w:r>
        <w:rPr>
          <w:szCs w:val="24"/>
        </w:rPr>
        <w:t xml:space="preserve">: Администрация Калининского сельского поселения </w:t>
      </w:r>
      <w:proofErr w:type="spellStart"/>
      <w:r>
        <w:rPr>
          <w:szCs w:val="24"/>
        </w:rPr>
        <w:t>Мясниковского</w:t>
      </w:r>
      <w:proofErr w:type="spellEnd"/>
      <w:r>
        <w:rPr>
          <w:szCs w:val="24"/>
        </w:rPr>
        <w:t xml:space="preserve"> района Ростовской области, 346811, Ростовская область, </w:t>
      </w:r>
      <w:proofErr w:type="spellStart"/>
      <w:r>
        <w:rPr>
          <w:szCs w:val="24"/>
        </w:rPr>
        <w:t>Мясниковский</w:t>
      </w:r>
      <w:proofErr w:type="spellEnd"/>
      <w:r>
        <w:rPr>
          <w:szCs w:val="24"/>
        </w:rPr>
        <w:t xml:space="preserve"> район, хутор Калинин, улица 1-я Советская, 3</w:t>
      </w:r>
      <w:r>
        <w:rPr>
          <w:rFonts w:ascii="Times New Roman CYR" w:hAnsi="Times New Roman CYR" w:cs="Times New Roman CYR"/>
          <w:szCs w:val="24"/>
        </w:rPr>
        <w:t xml:space="preserve">, </w:t>
      </w:r>
      <w:r w:rsidRPr="00B37FEA">
        <w:rPr>
          <w:rFonts w:ascii="Times New Roman CYR" w:hAnsi="Times New Roman CYR" w:cs="Times New Roman CYR"/>
          <w:szCs w:val="24"/>
        </w:rPr>
        <w:t xml:space="preserve">ИНН </w:t>
      </w:r>
      <w:r>
        <w:rPr>
          <w:rFonts w:ascii="Times New Roman CYR" w:hAnsi="Times New Roman CYR" w:cs="Times New Roman CYR"/>
          <w:szCs w:val="24"/>
        </w:rPr>
        <w:t>6122008657</w:t>
      </w:r>
      <w:r w:rsidRPr="00B37FEA">
        <w:rPr>
          <w:rFonts w:ascii="Times New Roman CYR" w:hAnsi="Times New Roman CYR" w:cs="Times New Roman CYR"/>
          <w:szCs w:val="24"/>
        </w:rPr>
        <w:t xml:space="preserve">, ОРГН </w:t>
      </w:r>
      <w:r>
        <w:rPr>
          <w:rFonts w:ascii="Times New Roman CYR" w:hAnsi="Times New Roman CYR" w:cs="Times New Roman CYR"/>
          <w:szCs w:val="24"/>
        </w:rPr>
        <w:t xml:space="preserve">1056122009790. </w:t>
      </w:r>
      <w:r w:rsidRPr="00B37FEA">
        <w:rPr>
          <w:rFonts w:ascii="Times New Roman CYR" w:hAnsi="Times New Roman CYR" w:cs="Times New Roman CYR"/>
          <w:szCs w:val="24"/>
        </w:rPr>
        <w:t>Тел. 8 (</w:t>
      </w:r>
      <w:r>
        <w:rPr>
          <w:rFonts w:ascii="Times New Roman CYR" w:hAnsi="Times New Roman CYR" w:cs="Times New Roman CYR"/>
          <w:szCs w:val="24"/>
        </w:rPr>
        <w:t>86349</w:t>
      </w:r>
      <w:r w:rsidRPr="00B37FEA">
        <w:rPr>
          <w:rFonts w:ascii="Times New Roman CYR" w:hAnsi="Times New Roman CYR" w:cs="Times New Roman CYR"/>
          <w:szCs w:val="24"/>
        </w:rPr>
        <w:t xml:space="preserve">) </w:t>
      </w:r>
      <w:r>
        <w:rPr>
          <w:rFonts w:ascii="Times New Roman CYR" w:hAnsi="Times New Roman CYR" w:cs="Times New Roman CYR"/>
          <w:szCs w:val="24"/>
        </w:rPr>
        <w:t>2-17-35</w:t>
      </w:r>
    </w:p>
    <w:p w:rsidR="003661B9" w:rsidRPr="005537BA" w:rsidRDefault="003661B9" w:rsidP="003661B9">
      <w:pPr>
        <w:ind w:right="170"/>
        <w:jc w:val="both"/>
        <w:rPr>
          <w:szCs w:val="24"/>
        </w:rPr>
      </w:pPr>
    </w:p>
    <w:p w:rsidR="003661B9" w:rsidRDefault="003661B9" w:rsidP="003661B9">
      <w:pPr>
        <w:ind w:right="170"/>
        <w:jc w:val="both"/>
        <w:rPr>
          <w:szCs w:val="24"/>
        </w:rPr>
      </w:pPr>
      <w:r w:rsidRPr="005537BA">
        <w:rPr>
          <w:szCs w:val="24"/>
        </w:rPr>
        <w:t xml:space="preserve">Покупатель -                             </w:t>
      </w:r>
    </w:p>
    <w:p w:rsidR="003661B9" w:rsidRPr="005537BA" w:rsidRDefault="003661B9" w:rsidP="003661B9">
      <w:pPr>
        <w:ind w:right="170"/>
        <w:jc w:val="both"/>
        <w:rPr>
          <w:szCs w:val="24"/>
        </w:rPr>
      </w:pPr>
    </w:p>
    <w:p w:rsidR="003661B9" w:rsidRPr="005537BA" w:rsidRDefault="003661B9" w:rsidP="003661B9">
      <w:pPr>
        <w:ind w:right="170"/>
        <w:jc w:val="both"/>
        <w:rPr>
          <w:szCs w:val="24"/>
        </w:rPr>
      </w:pPr>
      <w:r w:rsidRPr="005537BA">
        <w:rPr>
          <w:szCs w:val="24"/>
        </w:rPr>
        <w:t xml:space="preserve">                                                                       </w:t>
      </w:r>
    </w:p>
    <w:p w:rsidR="003661B9" w:rsidRPr="005537BA" w:rsidRDefault="003661B9" w:rsidP="003661B9">
      <w:pPr>
        <w:jc w:val="both"/>
        <w:rPr>
          <w:szCs w:val="24"/>
        </w:rPr>
      </w:pPr>
      <w:r w:rsidRPr="005537BA">
        <w:rPr>
          <w:szCs w:val="24"/>
        </w:rPr>
        <w:t xml:space="preserve">                                                          ПОДПИСИ СТОРОН</w:t>
      </w:r>
    </w:p>
    <w:p w:rsidR="003661B9" w:rsidRPr="005537BA" w:rsidRDefault="003661B9" w:rsidP="003661B9">
      <w:pPr>
        <w:jc w:val="both"/>
        <w:rPr>
          <w:szCs w:val="24"/>
        </w:rPr>
      </w:pPr>
    </w:p>
    <w:p w:rsidR="003661B9" w:rsidRPr="005537BA" w:rsidRDefault="003661B9" w:rsidP="003661B9">
      <w:pPr>
        <w:jc w:val="both"/>
        <w:rPr>
          <w:szCs w:val="24"/>
        </w:rPr>
      </w:pPr>
      <w:r w:rsidRPr="005537BA">
        <w:rPr>
          <w:szCs w:val="24"/>
        </w:rPr>
        <w:t>От Продавца:                                                                   От Покупателя:</w:t>
      </w:r>
    </w:p>
    <w:p w:rsidR="003661B9" w:rsidRPr="005537BA" w:rsidRDefault="003661B9" w:rsidP="003661B9">
      <w:pPr>
        <w:jc w:val="both"/>
        <w:rPr>
          <w:szCs w:val="24"/>
        </w:rPr>
      </w:pPr>
    </w:p>
    <w:p w:rsidR="003661B9" w:rsidRDefault="003661B9" w:rsidP="003661B9">
      <w:pPr>
        <w:jc w:val="both"/>
        <w:rPr>
          <w:szCs w:val="24"/>
        </w:rPr>
      </w:pPr>
      <w:r>
        <w:rPr>
          <w:szCs w:val="24"/>
        </w:rPr>
        <w:t>Глава Администрации</w:t>
      </w:r>
    </w:p>
    <w:p w:rsidR="003661B9" w:rsidRDefault="003661B9" w:rsidP="003661B9">
      <w:pPr>
        <w:jc w:val="both"/>
        <w:rPr>
          <w:szCs w:val="24"/>
        </w:rPr>
      </w:pPr>
      <w:r>
        <w:rPr>
          <w:szCs w:val="24"/>
        </w:rPr>
        <w:t>Калининского сельского поселения</w:t>
      </w:r>
    </w:p>
    <w:p w:rsidR="003661B9" w:rsidRDefault="003661B9" w:rsidP="003661B9">
      <w:pPr>
        <w:jc w:val="both"/>
        <w:rPr>
          <w:szCs w:val="24"/>
        </w:rPr>
      </w:pPr>
    </w:p>
    <w:p w:rsidR="003661B9" w:rsidRPr="0036068E" w:rsidRDefault="003661B9" w:rsidP="003661B9">
      <w:pPr>
        <w:jc w:val="both"/>
        <w:rPr>
          <w:b/>
          <w:szCs w:val="24"/>
        </w:rPr>
      </w:pPr>
      <w:r w:rsidRPr="005537BA">
        <w:rPr>
          <w:szCs w:val="24"/>
        </w:rPr>
        <w:t xml:space="preserve"> ___________________</w:t>
      </w:r>
      <w:r>
        <w:rPr>
          <w:szCs w:val="24"/>
        </w:rPr>
        <w:t xml:space="preserve">И.Е. </w:t>
      </w:r>
      <w:proofErr w:type="spellStart"/>
      <w:r>
        <w:rPr>
          <w:szCs w:val="24"/>
        </w:rPr>
        <w:t>Бабиян</w:t>
      </w:r>
      <w:proofErr w:type="spellEnd"/>
      <w:r>
        <w:rPr>
          <w:szCs w:val="24"/>
        </w:rPr>
        <w:t xml:space="preserve">  </w:t>
      </w:r>
      <w:r w:rsidRPr="005537BA">
        <w:rPr>
          <w:szCs w:val="24"/>
        </w:rPr>
        <w:t xml:space="preserve">                           </w:t>
      </w:r>
      <w:r w:rsidRPr="0036068E">
        <w:rPr>
          <w:b/>
          <w:szCs w:val="24"/>
        </w:rPr>
        <w:t>_______________/____________</w:t>
      </w:r>
    </w:p>
    <w:p w:rsidR="00C74B99" w:rsidRPr="00391061" w:rsidRDefault="00C74B99" w:rsidP="003661B9">
      <w:pPr>
        <w:pStyle w:val="12"/>
        <w:spacing w:before="0"/>
        <w:jc w:val="right"/>
        <w:rPr>
          <w:szCs w:val="28"/>
        </w:rPr>
      </w:pPr>
    </w:p>
    <w:sectPr w:rsidR="00C74B99" w:rsidRPr="00391061" w:rsidSect="00955CE4">
      <w:headerReference w:type="default" r:id="rId28"/>
      <w:pgSz w:w="11906" w:h="16838"/>
      <w:pgMar w:top="1135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F34" w:rsidRDefault="00440F34" w:rsidP="00BA3ABD">
      <w:r>
        <w:separator/>
      </w:r>
    </w:p>
  </w:endnote>
  <w:endnote w:type="continuationSeparator" w:id="0">
    <w:p w:rsidR="00440F34" w:rsidRDefault="00440F34" w:rsidP="00BA3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DF" w:rsidRPr="009638B9" w:rsidRDefault="00FC55DF">
    <w:pPr>
      <w:pStyle w:val="a5"/>
      <w:jc w:val="right"/>
    </w:pPr>
  </w:p>
  <w:p w:rsidR="00FC55DF" w:rsidRDefault="00FC55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F34" w:rsidRDefault="00440F34" w:rsidP="00BA3ABD">
      <w:r>
        <w:separator/>
      </w:r>
    </w:p>
  </w:footnote>
  <w:footnote w:type="continuationSeparator" w:id="0">
    <w:p w:rsidR="00440F34" w:rsidRDefault="00440F34" w:rsidP="00BA3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0489581"/>
      <w:docPartObj>
        <w:docPartGallery w:val="Page Numbers (Top of Page)"/>
        <w:docPartUnique/>
      </w:docPartObj>
    </w:sdtPr>
    <w:sdtContent>
      <w:p w:rsidR="00955CE4" w:rsidRDefault="00560B65">
        <w:pPr>
          <w:pStyle w:val="a9"/>
          <w:jc w:val="center"/>
        </w:pPr>
        <w:r>
          <w:fldChar w:fldCharType="begin"/>
        </w:r>
        <w:r w:rsidR="001255D4">
          <w:instrText>PAGE   \* MERGEFORMAT</w:instrText>
        </w:r>
        <w:r>
          <w:fldChar w:fldCharType="separate"/>
        </w:r>
        <w:r w:rsidR="00F75317">
          <w:rPr>
            <w:noProof/>
          </w:rPr>
          <w:t>8</w:t>
        </w:r>
        <w:r>
          <w:fldChar w:fldCharType="end"/>
        </w:r>
      </w:p>
    </w:sdtContent>
  </w:sdt>
  <w:p w:rsidR="00955CE4" w:rsidRDefault="00440F3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B3C"/>
    <w:multiLevelType w:val="multilevel"/>
    <w:tmpl w:val="0C56A1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3FA7"/>
    <w:multiLevelType w:val="singleLevel"/>
    <w:tmpl w:val="3912D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A664A73"/>
    <w:multiLevelType w:val="singleLevel"/>
    <w:tmpl w:val="D9726C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2B3A08CF"/>
    <w:multiLevelType w:val="hybridMultilevel"/>
    <w:tmpl w:val="D8F6092A"/>
    <w:lvl w:ilvl="0" w:tplc="BF780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44658A"/>
    <w:multiLevelType w:val="hybridMultilevel"/>
    <w:tmpl w:val="4CCE1152"/>
    <w:lvl w:ilvl="0" w:tplc="C16036C4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8C05A81"/>
    <w:multiLevelType w:val="hybridMultilevel"/>
    <w:tmpl w:val="15E663D2"/>
    <w:lvl w:ilvl="0" w:tplc="61DE159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628EE"/>
    <w:multiLevelType w:val="singleLevel"/>
    <w:tmpl w:val="3912DE00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AFF6C5B"/>
    <w:multiLevelType w:val="multilevel"/>
    <w:tmpl w:val="5E6E26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57D1266A"/>
    <w:multiLevelType w:val="hybridMultilevel"/>
    <w:tmpl w:val="C088D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B4B"/>
    <w:rsid w:val="00004506"/>
    <w:rsid w:val="00004F8D"/>
    <w:rsid w:val="0001014A"/>
    <w:rsid w:val="000112BD"/>
    <w:rsid w:val="0001330B"/>
    <w:rsid w:val="00030112"/>
    <w:rsid w:val="00030C62"/>
    <w:rsid w:val="0003110B"/>
    <w:rsid w:val="00036395"/>
    <w:rsid w:val="00036CE1"/>
    <w:rsid w:val="000373D7"/>
    <w:rsid w:val="00044C58"/>
    <w:rsid w:val="000467E8"/>
    <w:rsid w:val="00047ACE"/>
    <w:rsid w:val="0005003D"/>
    <w:rsid w:val="00052C9F"/>
    <w:rsid w:val="00053C31"/>
    <w:rsid w:val="00054675"/>
    <w:rsid w:val="00056D3B"/>
    <w:rsid w:val="00057BC6"/>
    <w:rsid w:val="00062AC3"/>
    <w:rsid w:val="00066650"/>
    <w:rsid w:val="000804E0"/>
    <w:rsid w:val="00083E0A"/>
    <w:rsid w:val="00085F71"/>
    <w:rsid w:val="000867E6"/>
    <w:rsid w:val="00087422"/>
    <w:rsid w:val="0009477A"/>
    <w:rsid w:val="0009660F"/>
    <w:rsid w:val="000A0EE8"/>
    <w:rsid w:val="000A53B9"/>
    <w:rsid w:val="000A615D"/>
    <w:rsid w:val="000B12F4"/>
    <w:rsid w:val="000B675C"/>
    <w:rsid w:val="000D5E1C"/>
    <w:rsid w:val="000F01FC"/>
    <w:rsid w:val="000F0911"/>
    <w:rsid w:val="000F27AF"/>
    <w:rsid w:val="000F45C2"/>
    <w:rsid w:val="000F7C5B"/>
    <w:rsid w:val="0010233C"/>
    <w:rsid w:val="00102EBB"/>
    <w:rsid w:val="0010464C"/>
    <w:rsid w:val="00113416"/>
    <w:rsid w:val="001151DF"/>
    <w:rsid w:val="00121263"/>
    <w:rsid w:val="001253A5"/>
    <w:rsid w:val="001255D4"/>
    <w:rsid w:val="001258F0"/>
    <w:rsid w:val="00141B03"/>
    <w:rsid w:val="00142062"/>
    <w:rsid w:val="001449A8"/>
    <w:rsid w:val="00146719"/>
    <w:rsid w:val="001536A2"/>
    <w:rsid w:val="00154931"/>
    <w:rsid w:val="001713E1"/>
    <w:rsid w:val="001716FB"/>
    <w:rsid w:val="00173635"/>
    <w:rsid w:val="0017576E"/>
    <w:rsid w:val="001808B7"/>
    <w:rsid w:val="001845FF"/>
    <w:rsid w:val="001860C8"/>
    <w:rsid w:val="001943DF"/>
    <w:rsid w:val="001A0143"/>
    <w:rsid w:val="001A2202"/>
    <w:rsid w:val="001B77F3"/>
    <w:rsid w:val="001C1063"/>
    <w:rsid w:val="001C1DCF"/>
    <w:rsid w:val="001C4167"/>
    <w:rsid w:val="001C64AA"/>
    <w:rsid w:val="001C77DF"/>
    <w:rsid w:val="001D6CA4"/>
    <w:rsid w:val="001E25D2"/>
    <w:rsid w:val="001E2BEC"/>
    <w:rsid w:val="001E2D90"/>
    <w:rsid w:val="001E2E6C"/>
    <w:rsid w:val="001E65FD"/>
    <w:rsid w:val="001E7B92"/>
    <w:rsid w:val="001F276A"/>
    <w:rsid w:val="001F2B2D"/>
    <w:rsid w:val="001F7F2F"/>
    <w:rsid w:val="00201E0A"/>
    <w:rsid w:val="00202E49"/>
    <w:rsid w:val="002043D8"/>
    <w:rsid w:val="00204BDA"/>
    <w:rsid w:val="00215FBE"/>
    <w:rsid w:val="002208D5"/>
    <w:rsid w:val="002214DD"/>
    <w:rsid w:val="0022233F"/>
    <w:rsid w:val="0022278B"/>
    <w:rsid w:val="002235E4"/>
    <w:rsid w:val="0022780A"/>
    <w:rsid w:val="00227A82"/>
    <w:rsid w:val="00232901"/>
    <w:rsid w:val="00245451"/>
    <w:rsid w:val="00252AF6"/>
    <w:rsid w:val="00254950"/>
    <w:rsid w:val="0026536C"/>
    <w:rsid w:val="00271E90"/>
    <w:rsid w:val="00274CDB"/>
    <w:rsid w:val="00274F63"/>
    <w:rsid w:val="00275335"/>
    <w:rsid w:val="002868E3"/>
    <w:rsid w:val="002A1EDB"/>
    <w:rsid w:val="002B0097"/>
    <w:rsid w:val="002D134F"/>
    <w:rsid w:val="002D1B83"/>
    <w:rsid w:val="002E67B6"/>
    <w:rsid w:val="002F37F4"/>
    <w:rsid w:val="002F7157"/>
    <w:rsid w:val="003014D3"/>
    <w:rsid w:val="003055AD"/>
    <w:rsid w:val="00305DC1"/>
    <w:rsid w:val="00314FEC"/>
    <w:rsid w:val="003239C7"/>
    <w:rsid w:val="00330346"/>
    <w:rsid w:val="003321C0"/>
    <w:rsid w:val="003359FD"/>
    <w:rsid w:val="0034468A"/>
    <w:rsid w:val="00345E9C"/>
    <w:rsid w:val="00355890"/>
    <w:rsid w:val="003572EE"/>
    <w:rsid w:val="00360559"/>
    <w:rsid w:val="00363FBE"/>
    <w:rsid w:val="003654EF"/>
    <w:rsid w:val="00365635"/>
    <w:rsid w:val="003661B9"/>
    <w:rsid w:val="00366790"/>
    <w:rsid w:val="00372D92"/>
    <w:rsid w:val="00386F77"/>
    <w:rsid w:val="00386F96"/>
    <w:rsid w:val="003908D4"/>
    <w:rsid w:val="00391061"/>
    <w:rsid w:val="003915C6"/>
    <w:rsid w:val="003935BF"/>
    <w:rsid w:val="00397A6D"/>
    <w:rsid w:val="003A1830"/>
    <w:rsid w:val="003B1D10"/>
    <w:rsid w:val="003B4283"/>
    <w:rsid w:val="003B59FD"/>
    <w:rsid w:val="003C5AC2"/>
    <w:rsid w:val="003C625B"/>
    <w:rsid w:val="003C7043"/>
    <w:rsid w:val="003D221A"/>
    <w:rsid w:val="003D23FE"/>
    <w:rsid w:val="003D4075"/>
    <w:rsid w:val="003E2F19"/>
    <w:rsid w:val="003F3B3D"/>
    <w:rsid w:val="003F5042"/>
    <w:rsid w:val="003F709F"/>
    <w:rsid w:val="0040278D"/>
    <w:rsid w:val="00404D67"/>
    <w:rsid w:val="0040525E"/>
    <w:rsid w:val="0041483C"/>
    <w:rsid w:val="00422DAD"/>
    <w:rsid w:val="00430177"/>
    <w:rsid w:val="00437878"/>
    <w:rsid w:val="00440A2A"/>
    <w:rsid w:val="00440F34"/>
    <w:rsid w:val="00442C28"/>
    <w:rsid w:val="00443C50"/>
    <w:rsid w:val="00445394"/>
    <w:rsid w:val="00447240"/>
    <w:rsid w:val="0047373F"/>
    <w:rsid w:val="004744DC"/>
    <w:rsid w:val="0047456F"/>
    <w:rsid w:val="00474F3B"/>
    <w:rsid w:val="00476D8A"/>
    <w:rsid w:val="00480F13"/>
    <w:rsid w:val="00487D69"/>
    <w:rsid w:val="00492FBE"/>
    <w:rsid w:val="00493C66"/>
    <w:rsid w:val="004A0CC9"/>
    <w:rsid w:val="004A1888"/>
    <w:rsid w:val="004A3D59"/>
    <w:rsid w:val="004A72FE"/>
    <w:rsid w:val="004A7345"/>
    <w:rsid w:val="004A7520"/>
    <w:rsid w:val="004C0986"/>
    <w:rsid w:val="004C1144"/>
    <w:rsid w:val="004C1FA7"/>
    <w:rsid w:val="004C5789"/>
    <w:rsid w:val="004D2649"/>
    <w:rsid w:val="004D2DBB"/>
    <w:rsid w:val="004D7260"/>
    <w:rsid w:val="004E0063"/>
    <w:rsid w:val="004E25B8"/>
    <w:rsid w:val="004E72F8"/>
    <w:rsid w:val="004F7769"/>
    <w:rsid w:val="004F7CCB"/>
    <w:rsid w:val="00500828"/>
    <w:rsid w:val="00500E20"/>
    <w:rsid w:val="0050171D"/>
    <w:rsid w:val="00511D49"/>
    <w:rsid w:val="00526312"/>
    <w:rsid w:val="00533479"/>
    <w:rsid w:val="005344AE"/>
    <w:rsid w:val="0054449A"/>
    <w:rsid w:val="00554602"/>
    <w:rsid w:val="0055527C"/>
    <w:rsid w:val="00560B65"/>
    <w:rsid w:val="00565EAE"/>
    <w:rsid w:val="00583B25"/>
    <w:rsid w:val="005841D0"/>
    <w:rsid w:val="00586893"/>
    <w:rsid w:val="00587DB2"/>
    <w:rsid w:val="005A1C0C"/>
    <w:rsid w:val="005A2F49"/>
    <w:rsid w:val="005A5342"/>
    <w:rsid w:val="005A7242"/>
    <w:rsid w:val="005C05A7"/>
    <w:rsid w:val="005C0B39"/>
    <w:rsid w:val="005C2E81"/>
    <w:rsid w:val="005C3917"/>
    <w:rsid w:val="005D3B33"/>
    <w:rsid w:val="005E0040"/>
    <w:rsid w:val="005E4194"/>
    <w:rsid w:val="005F05E6"/>
    <w:rsid w:val="005F0C6E"/>
    <w:rsid w:val="0060091A"/>
    <w:rsid w:val="006018BD"/>
    <w:rsid w:val="006054A7"/>
    <w:rsid w:val="00612678"/>
    <w:rsid w:val="006203CB"/>
    <w:rsid w:val="00620C79"/>
    <w:rsid w:val="00622146"/>
    <w:rsid w:val="00627755"/>
    <w:rsid w:val="00631C16"/>
    <w:rsid w:val="00632E7F"/>
    <w:rsid w:val="00633A0E"/>
    <w:rsid w:val="00635D97"/>
    <w:rsid w:val="00636618"/>
    <w:rsid w:val="006438D8"/>
    <w:rsid w:val="00653426"/>
    <w:rsid w:val="006547A7"/>
    <w:rsid w:val="006619E9"/>
    <w:rsid w:val="00662554"/>
    <w:rsid w:val="00665D15"/>
    <w:rsid w:val="006666C6"/>
    <w:rsid w:val="006716F1"/>
    <w:rsid w:val="006729FE"/>
    <w:rsid w:val="00673278"/>
    <w:rsid w:val="00684C74"/>
    <w:rsid w:val="00693818"/>
    <w:rsid w:val="00693B7D"/>
    <w:rsid w:val="006A287B"/>
    <w:rsid w:val="006A5EF7"/>
    <w:rsid w:val="006B0AFB"/>
    <w:rsid w:val="006B3AAD"/>
    <w:rsid w:val="006C09AE"/>
    <w:rsid w:val="006C1B1C"/>
    <w:rsid w:val="006C59C0"/>
    <w:rsid w:val="006D1576"/>
    <w:rsid w:val="006D18C0"/>
    <w:rsid w:val="006D1BDB"/>
    <w:rsid w:val="006D50A3"/>
    <w:rsid w:val="006F1830"/>
    <w:rsid w:val="006F2E35"/>
    <w:rsid w:val="006F3E0D"/>
    <w:rsid w:val="006F4DE8"/>
    <w:rsid w:val="006F77A3"/>
    <w:rsid w:val="00707454"/>
    <w:rsid w:val="00714FFB"/>
    <w:rsid w:val="007177C4"/>
    <w:rsid w:val="00717F4D"/>
    <w:rsid w:val="00720191"/>
    <w:rsid w:val="007218CC"/>
    <w:rsid w:val="0072234F"/>
    <w:rsid w:val="00722E0A"/>
    <w:rsid w:val="0073705E"/>
    <w:rsid w:val="00740728"/>
    <w:rsid w:val="00740745"/>
    <w:rsid w:val="00742844"/>
    <w:rsid w:val="00742B55"/>
    <w:rsid w:val="00745D53"/>
    <w:rsid w:val="00747153"/>
    <w:rsid w:val="007506F5"/>
    <w:rsid w:val="007523B1"/>
    <w:rsid w:val="007568D1"/>
    <w:rsid w:val="00762050"/>
    <w:rsid w:val="00762E7D"/>
    <w:rsid w:val="007636F4"/>
    <w:rsid w:val="00764D56"/>
    <w:rsid w:val="00766A79"/>
    <w:rsid w:val="007671E5"/>
    <w:rsid w:val="00772AFB"/>
    <w:rsid w:val="007732A5"/>
    <w:rsid w:val="00777DBE"/>
    <w:rsid w:val="0078015B"/>
    <w:rsid w:val="00781282"/>
    <w:rsid w:val="0078603F"/>
    <w:rsid w:val="007921EA"/>
    <w:rsid w:val="00792403"/>
    <w:rsid w:val="00793087"/>
    <w:rsid w:val="00796102"/>
    <w:rsid w:val="00796A63"/>
    <w:rsid w:val="0079705F"/>
    <w:rsid w:val="007A00DC"/>
    <w:rsid w:val="007A5793"/>
    <w:rsid w:val="007A6273"/>
    <w:rsid w:val="007D051D"/>
    <w:rsid w:val="007D3BEC"/>
    <w:rsid w:val="007D5FC6"/>
    <w:rsid w:val="007D679A"/>
    <w:rsid w:val="007E2270"/>
    <w:rsid w:val="007E2FEE"/>
    <w:rsid w:val="007E3947"/>
    <w:rsid w:val="007E459E"/>
    <w:rsid w:val="007E6875"/>
    <w:rsid w:val="007F0A0A"/>
    <w:rsid w:val="007F175F"/>
    <w:rsid w:val="007F3E84"/>
    <w:rsid w:val="007F5B68"/>
    <w:rsid w:val="007F7C75"/>
    <w:rsid w:val="00801288"/>
    <w:rsid w:val="00802572"/>
    <w:rsid w:val="00810590"/>
    <w:rsid w:val="008123B9"/>
    <w:rsid w:val="00814960"/>
    <w:rsid w:val="00823838"/>
    <w:rsid w:val="00825876"/>
    <w:rsid w:val="00825C83"/>
    <w:rsid w:val="00834AFD"/>
    <w:rsid w:val="00834F02"/>
    <w:rsid w:val="00837595"/>
    <w:rsid w:val="0084091C"/>
    <w:rsid w:val="00842C5A"/>
    <w:rsid w:val="00844D08"/>
    <w:rsid w:val="008522B1"/>
    <w:rsid w:val="008553AB"/>
    <w:rsid w:val="00856EFF"/>
    <w:rsid w:val="00861788"/>
    <w:rsid w:val="00862C1A"/>
    <w:rsid w:val="008654AA"/>
    <w:rsid w:val="008670E9"/>
    <w:rsid w:val="00867D76"/>
    <w:rsid w:val="008701F8"/>
    <w:rsid w:val="00882A05"/>
    <w:rsid w:val="00882EC3"/>
    <w:rsid w:val="00883E55"/>
    <w:rsid w:val="00884102"/>
    <w:rsid w:val="00885B8E"/>
    <w:rsid w:val="00896C23"/>
    <w:rsid w:val="00896E75"/>
    <w:rsid w:val="00897061"/>
    <w:rsid w:val="008978A4"/>
    <w:rsid w:val="008A0FC4"/>
    <w:rsid w:val="008A5ECF"/>
    <w:rsid w:val="008A686C"/>
    <w:rsid w:val="008A7BFE"/>
    <w:rsid w:val="008B48FD"/>
    <w:rsid w:val="008B62AA"/>
    <w:rsid w:val="008C0385"/>
    <w:rsid w:val="008C29D2"/>
    <w:rsid w:val="008C3947"/>
    <w:rsid w:val="008C539C"/>
    <w:rsid w:val="008C76DF"/>
    <w:rsid w:val="008D4AC6"/>
    <w:rsid w:val="008E4000"/>
    <w:rsid w:val="008E419F"/>
    <w:rsid w:val="00903D94"/>
    <w:rsid w:val="00910DBF"/>
    <w:rsid w:val="00911821"/>
    <w:rsid w:val="0091202C"/>
    <w:rsid w:val="00917E0A"/>
    <w:rsid w:val="00920E7F"/>
    <w:rsid w:val="009212F4"/>
    <w:rsid w:val="00925E24"/>
    <w:rsid w:val="00932D08"/>
    <w:rsid w:val="00937A6F"/>
    <w:rsid w:val="00940FE0"/>
    <w:rsid w:val="00950B82"/>
    <w:rsid w:val="00955C9F"/>
    <w:rsid w:val="009638B9"/>
    <w:rsid w:val="00966475"/>
    <w:rsid w:val="00967244"/>
    <w:rsid w:val="00967580"/>
    <w:rsid w:val="009722D0"/>
    <w:rsid w:val="00982F06"/>
    <w:rsid w:val="00984110"/>
    <w:rsid w:val="00991BBC"/>
    <w:rsid w:val="0099534D"/>
    <w:rsid w:val="009974EF"/>
    <w:rsid w:val="00997839"/>
    <w:rsid w:val="009A088F"/>
    <w:rsid w:val="009A3018"/>
    <w:rsid w:val="009A3A78"/>
    <w:rsid w:val="009B1546"/>
    <w:rsid w:val="009B1F06"/>
    <w:rsid w:val="009B4194"/>
    <w:rsid w:val="009C024F"/>
    <w:rsid w:val="009C164C"/>
    <w:rsid w:val="009C5776"/>
    <w:rsid w:val="009C7E32"/>
    <w:rsid w:val="009D2019"/>
    <w:rsid w:val="009D24F8"/>
    <w:rsid w:val="009D2DCB"/>
    <w:rsid w:val="009E273D"/>
    <w:rsid w:val="009E5513"/>
    <w:rsid w:val="009E5BCE"/>
    <w:rsid w:val="009F10FF"/>
    <w:rsid w:val="009F2157"/>
    <w:rsid w:val="009F2D3D"/>
    <w:rsid w:val="009F71AA"/>
    <w:rsid w:val="00A00B1A"/>
    <w:rsid w:val="00A0551F"/>
    <w:rsid w:val="00A134C0"/>
    <w:rsid w:val="00A16CEA"/>
    <w:rsid w:val="00A17139"/>
    <w:rsid w:val="00A2392F"/>
    <w:rsid w:val="00A25FCA"/>
    <w:rsid w:val="00A27EBC"/>
    <w:rsid w:val="00A35407"/>
    <w:rsid w:val="00A35CF3"/>
    <w:rsid w:val="00A43102"/>
    <w:rsid w:val="00A46B6A"/>
    <w:rsid w:val="00A46D35"/>
    <w:rsid w:val="00A539D6"/>
    <w:rsid w:val="00A540EE"/>
    <w:rsid w:val="00A5521C"/>
    <w:rsid w:val="00A55EBC"/>
    <w:rsid w:val="00A57A37"/>
    <w:rsid w:val="00A57F73"/>
    <w:rsid w:val="00A62BDD"/>
    <w:rsid w:val="00A70CDA"/>
    <w:rsid w:val="00A71501"/>
    <w:rsid w:val="00A71B85"/>
    <w:rsid w:val="00A71CED"/>
    <w:rsid w:val="00A72F31"/>
    <w:rsid w:val="00A73C98"/>
    <w:rsid w:val="00A7780D"/>
    <w:rsid w:val="00A93F7F"/>
    <w:rsid w:val="00AA1579"/>
    <w:rsid w:val="00AA44F0"/>
    <w:rsid w:val="00AA7149"/>
    <w:rsid w:val="00AC16A0"/>
    <w:rsid w:val="00AD4D6F"/>
    <w:rsid w:val="00AE0413"/>
    <w:rsid w:val="00AE17FA"/>
    <w:rsid w:val="00AE4385"/>
    <w:rsid w:val="00AE4A1D"/>
    <w:rsid w:val="00AE7F11"/>
    <w:rsid w:val="00AF3DEB"/>
    <w:rsid w:val="00B00BEE"/>
    <w:rsid w:val="00B066D0"/>
    <w:rsid w:val="00B16716"/>
    <w:rsid w:val="00B16CED"/>
    <w:rsid w:val="00B21190"/>
    <w:rsid w:val="00B2550E"/>
    <w:rsid w:val="00B30A7C"/>
    <w:rsid w:val="00B40C4F"/>
    <w:rsid w:val="00B4239E"/>
    <w:rsid w:val="00B46DEA"/>
    <w:rsid w:val="00B46EC7"/>
    <w:rsid w:val="00B509F1"/>
    <w:rsid w:val="00B526F8"/>
    <w:rsid w:val="00B5628B"/>
    <w:rsid w:val="00B5676F"/>
    <w:rsid w:val="00B5683C"/>
    <w:rsid w:val="00B71E87"/>
    <w:rsid w:val="00B72646"/>
    <w:rsid w:val="00B765FC"/>
    <w:rsid w:val="00B80C98"/>
    <w:rsid w:val="00B80F02"/>
    <w:rsid w:val="00B81D36"/>
    <w:rsid w:val="00B85997"/>
    <w:rsid w:val="00B91DE8"/>
    <w:rsid w:val="00B95D00"/>
    <w:rsid w:val="00BA0A34"/>
    <w:rsid w:val="00BA3827"/>
    <w:rsid w:val="00BA3ABD"/>
    <w:rsid w:val="00BA50AD"/>
    <w:rsid w:val="00BB166B"/>
    <w:rsid w:val="00BB19AF"/>
    <w:rsid w:val="00BB28AE"/>
    <w:rsid w:val="00BB2FB6"/>
    <w:rsid w:val="00BB34B5"/>
    <w:rsid w:val="00BB446A"/>
    <w:rsid w:val="00BB5C5F"/>
    <w:rsid w:val="00BC174C"/>
    <w:rsid w:val="00BC251D"/>
    <w:rsid w:val="00BD1DC7"/>
    <w:rsid w:val="00BD2F21"/>
    <w:rsid w:val="00BE1FD7"/>
    <w:rsid w:val="00BE2764"/>
    <w:rsid w:val="00BE76F7"/>
    <w:rsid w:val="00BF79D5"/>
    <w:rsid w:val="00C10859"/>
    <w:rsid w:val="00C11A1B"/>
    <w:rsid w:val="00C13932"/>
    <w:rsid w:val="00C16E26"/>
    <w:rsid w:val="00C215B1"/>
    <w:rsid w:val="00C23280"/>
    <w:rsid w:val="00C23965"/>
    <w:rsid w:val="00C24997"/>
    <w:rsid w:val="00C257C6"/>
    <w:rsid w:val="00C27D15"/>
    <w:rsid w:val="00C31914"/>
    <w:rsid w:val="00C354E5"/>
    <w:rsid w:val="00C3652C"/>
    <w:rsid w:val="00C43B27"/>
    <w:rsid w:val="00C46D17"/>
    <w:rsid w:val="00C528BA"/>
    <w:rsid w:val="00C54FD5"/>
    <w:rsid w:val="00C60491"/>
    <w:rsid w:val="00C669F5"/>
    <w:rsid w:val="00C7104E"/>
    <w:rsid w:val="00C733B3"/>
    <w:rsid w:val="00C73528"/>
    <w:rsid w:val="00C73F4F"/>
    <w:rsid w:val="00C74B99"/>
    <w:rsid w:val="00C74F00"/>
    <w:rsid w:val="00C75440"/>
    <w:rsid w:val="00C7579C"/>
    <w:rsid w:val="00C76F2B"/>
    <w:rsid w:val="00C8624D"/>
    <w:rsid w:val="00C86F8A"/>
    <w:rsid w:val="00C90B35"/>
    <w:rsid w:val="00C91470"/>
    <w:rsid w:val="00C93880"/>
    <w:rsid w:val="00C94172"/>
    <w:rsid w:val="00C97545"/>
    <w:rsid w:val="00CA11A2"/>
    <w:rsid w:val="00CA248F"/>
    <w:rsid w:val="00CA24F4"/>
    <w:rsid w:val="00CB143E"/>
    <w:rsid w:val="00CC15C1"/>
    <w:rsid w:val="00CC1799"/>
    <w:rsid w:val="00CC54D6"/>
    <w:rsid w:val="00CD286C"/>
    <w:rsid w:val="00CE240A"/>
    <w:rsid w:val="00CE7F7E"/>
    <w:rsid w:val="00CF3204"/>
    <w:rsid w:val="00CF4291"/>
    <w:rsid w:val="00CF7EF8"/>
    <w:rsid w:val="00D0146B"/>
    <w:rsid w:val="00D049FB"/>
    <w:rsid w:val="00D14D0F"/>
    <w:rsid w:val="00D165AF"/>
    <w:rsid w:val="00D213A2"/>
    <w:rsid w:val="00D229A2"/>
    <w:rsid w:val="00D24F62"/>
    <w:rsid w:val="00D2708C"/>
    <w:rsid w:val="00D32C05"/>
    <w:rsid w:val="00D3519D"/>
    <w:rsid w:val="00D37C97"/>
    <w:rsid w:val="00D426F4"/>
    <w:rsid w:val="00D427FC"/>
    <w:rsid w:val="00D42F5A"/>
    <w:rsid w:val="00D51198"/>
    <w:rsid w:val="00D5157B"/>
    <w:rsid w:val="00D534B8"/>
    <w:rsid w:val="00D60599"/>
    <w:rsid w:val="00D64F20"/>
    <w:rsid w:val="00D673F1"/>
    <w:rsid w:val="00D70E30"/>
    <w:rsid w:val="00D73704"/>
    <w:rsid w:val="00D82FAE"/>
    <w:rsid w:val="00D83436"/>
    <w:rsid w:val="00D87385"/>
    <w:rsid w:val="00D87A6C"/>
    <w:rsid w:val="00D938A1"/>
    <w:rsid w:val="00DB045B"/>
    <w:rsid w:val="00DB1B22"/>
    <w:rsid w:val="00DB5EE1"/>
    <w:rsid w:val="00DB768F"/>
    <w:rsid w:val="00DC20DE"/>
    <w:rsid w:val="00DD53B5"/>
    <w:rsid w:val="00DD5459"/>
    <w:rsid w:val="00DE13BD"/>
    <w:rsid w:val="00DE3328"/>
    <w:rsid w:val="00DF43D9"/>
    <w:rsid w:val="00DF5AC1"/>
    <w:rsid w:val="00DF6D2D"/>
    <w:rsid w:val="00DF6D50"/>
    <w:rsid w:val="00DF6DE8"/>
    <w:rsid w:val="00E021BD"/>
    <w:rsid w:val="00E05ED5"/>
    <w:rsid w:val="00E1213E"/>
    <w:rsid w:val="00E130AE"/>
    <w:rsid w:val="00E21C2F"/>
    <w:rsid w:val="00E25E86"/>
    <w:rsid w:val="00E271F4"/>
    <w:rsid w:val="00E30BB7"/>
    <w:rsid w:val="00E30BDA"/>
    <w:rsid w:val="00E33AA8"/>
    <w:rsid w:val="00E351B5"/>
    <w:rsid w:val="00E4476D"/>
    <w:rsid w:val="00E477C1"/>
    <w:rsid w:val="00E47D5F"/>
    <w:rsid w:val="00E5413E"/>
    <w:rsid w:val="00E64A35"/>
    <w:rsid w:val="00E7485B"/>
    <w:rsid w:val="00E82146"/>
    <w:rsid w:val="00E82ADB"/>
    <w:rsid w:val="00E82E61"/>
    <w:rsid w:val="00E83DA1"/>
    <w:rsid w:val="00E84C45"/>
    <w:rsid w:val="00E867E4"/>
    <w:rsid w:val="00E924C8"/>
    <w:rsid w:val="00E93FA0"/>
    <w:rsid w:val="00E974EA"/>
    <w:rsid w:val="00EA2F88"/>
    <w:rsid w:val="00EA49A3"/>
    <w:rsid w:val="00EA4F8E"/>
    <w:rsid w:val="00EB34BF"/>
    <w:rsid w:val="00EB6735"/>
    <w:rsid w:val="00EC0354"/>
    <w:rsid w:val="00EC32E2"/>
    <w:rsid w:val="00EC465F"/>
    <w:rsid w:val="00ED2DD7"/>
    <w:rsid w:val="00ED35A4"/>
    <w:rsid w:val="00ED56FC"/>
    <w:rsid w:val="00ED6DE6"/>
    <w:rsid w:val="00ED71A8"/>
    <w:rsid w:val="00EE04D7"/>
    <w:rsid w:val="00EE7980"/>
    <w:rsid w:val="00EF196B"/>
    <w:rsid w:val="00EF41EB"/>
    <w:rsid w:val="00F0087F"/>
    <w:rsid w:val="00F01021"/>
    <w:rsid w:val="00F0106B"/>
    <w:rsid w:val="00F016C2"/>
    <w:rsid w:val="00F02B6B"/>
    <w:rsid w:val="00F04E1D"/>
    <w:rsid w:val="00F061BF"/>
    <w:rsid w:val="00F10EF5"/>
    <w:rsid w:val="00F114C3"/>
    <w:rsid w:val="00F12D77"/>
    <w:rsid w:val="00F13B4B"/>
    <w:rsid w:val="00F14143"/>
    <w:rsid w:val="00F158BC"/>
    <w:rsid w:val="00F20C57"/>
    <w:rsid w:val="00F242D9"/>
    <w:rsid w:val="00F24303"/>
    <w:rsid w:val="00F25434"/>
    <w:rsid w:val="00F26F0A"/>
    <w:rsid w:val="00F322E9"/>
    <w:rsid w:val="00F34D4E"/>
    <w:rsid w:val="00F34F00"/>
    <w:rsid w:val="00F36AB8"/>
    <w:rsid w:val="00F41300"/>
    <w:rsid w:val="00F42399"/>
    <w:rsid w:val="00F51FEE"/>
    <w:rsid w:val="00F52337"/>
    <w:rsid w:val="00F55509"/>
    <w:rsid w:val="00F56164"/>
    <w:rsid w:val="00F5635C"/>
    <w:rsid w:val="00F57702"/>
    <w:rsid w:val="00F57C85"/>
    <w:rsid w:val="00F6158D"/>
    <w:rsid w:val="00F64101"/>
    <w:rsid w:val="00F718D7"/>
    <w:rsid w:val="00F75317"/>
    <w:rsid w:val="00F772B1"/>
    <w:rsid w:val="00F77620"/>
    <w:rsid w:val="00F81482"/>
    <w:rsid w:val="00F82853"/>
    <w:rsid w:val="00F8436A"/>
    <w:rsid w:val="00F904FA"/>
    <w:rsid w:val="00F915C0"/>
    <w:rsid w:val="00F95EF2"/>
    <w:rsid w:val="00FA28FC"/>
    <w:rsid w:val="00FB0BF7"/>
    <w:rsid w:val="00FB0FE4"/>
    <w:rsid w:val="00FB56C1"/>
    <w:rsid w:val="00FB6A54"/>
    <w:rsid w:val="00FC55DF"/>
    <w:rsid w:val="00FD29D1"/>
    <w:rsid w:val="00FD67CF"/>
    <w:rsid w:val="00FF0B69"/>
    <w:rsid w:val="00FF153D"/>
    <w:rsid w:val="00FF1653"/>
    <w:rsid w:val="00FF349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27C"/>
    <w:rPr>
      <w:color w:val="000000"/>
      <w:sz w:val="24"/>
    </w:rPr>
  </w:style>
  <w:style w:type="paragraph" w:styleId="1">
    <w:name w:val="heading 1"/>
    <w:basedOn w:val="a"/>
    <w:next w:val="a"/>
    <w:qFormat/>
    <w:rsid w:val="00036CE1"/>
    <w:pPr>
      <w:keepNext/>
      <w:jc w:val="center"/>
      <w:outlineLvl w:val="0"/>
    </w:pPr>
    <w:rPr>
      <w:b/>
      <w:color w:val="auto"/>
    </w:rPr>
  </w:style>
  <w:style w:type="paragraph" w:styleId="2">
    <w:name w:val="heading 2"/>
    <w:basedOn w:val="a"/>
    <w:next w:val="a"/>
    <w:qFormat/>
    <w:rsid w:val="00036CE1"/>
    <w:pPr>
      <w:keepNext/>
      <w:jc w:val="both"/>
      <w:outlineLvl w:val="1"/>
    </w:pPr>
    <w:rPr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CA11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36CE1"/>
    <w:pPr>
      <w:ind w:firstLine="540"/>
      <w:jc w:val="both"/>
    </w:pPr>
    <w:rPr>
      <w:color w:val="auto"/>
      <w:sz w:val="28"/>
    </w:rPr>
  </w:style>
  <w:style w:type="paragraph" w:styleId="a4">
    <w:name w:val="Body Text"/>
    <w:basedOn w:val="a"/>
    <w:rsid w:val="00036CE1"/>
    <w:pPr>
      <w:jc w:val="both"/>
    </w:pPr>
    <w:rPr>
      <w:color w:val="0000FF"/>
    </w:rPr>
  </w:style>
  <w:style w:type="paragraph" w:styleId="31">
    <w:name w:val="Body Text Indent 3"/>
    <w:basedOn w:val="a"/>
    <w:rsid w:val="00036CE1"/>
    <w:pPr>
      <w:ind w:left="5245"/>
      <w:jc w:val="both"/>
    </w:pPr>
  </w:style>
  <w:style w:type="paragraph" w:styleId="20">
    <w:name w:val="Body Text Indent 2"/>
    <w:basedOn w:val="a"/>
    <w:link w:val="21"/>
    <w:rsid w:val="00036CE1"/>
    <w:pPr>
      <w:ind w:firstLine="567"/>
      <w:jc w:val="both"/>
    </w:pPr>
  </w:style>
  <w:style w:type="paragraph" w:customStyle="1" w:styleId="ConsNormal">
    <w:name w:val="ConsNormal"/>
    <w:rsid w:val="00036CE1"/>
    <w:pPr>
      <w:widowControl w:val="0"/>
      <w:ind w:firstLine="720"/>
    </w:pPr>
    <w:rPr>
      <w:rFonts w:ascii="Arial" w:hAnsi="Arial"/>
      <w:snapToGrid w:val="0"/>
      <w:sz w:val="18"/>
    </w:rPr>
  </w:style>
  <w:style w:type="paragraph" w:customStyle="1" w:styleId="ConsNonformat">
    <w:name w:val="ConsNonformat"/>
    <w:rsid w:val="00036CE1"/>
    <w:pPr>
      <w:widowControl w:val="0"/>
    </w:pPr>
    <w:rPr>
      <w:rFonts w:ascii="Courier New" w:hAnsi="Courier New"/>
      <w:snapToGrid w:val="0"/>
    </w:rPr>
  </w:style>
  <w:style w:type="paragraph" w:styleId="a5">
    <w:name w:val="footer"/>
    <w:basedOn w:val="a"/>
    <w:link w:val="a6"/>
    <w:uiPriority w:val="99"/>
    <w:rsid w:val="00036CE1"/>
    <w:pPr>
      <w:tabs>
        <w:tab w:val="center" w:pos="4677"/>
        <w:tab w:val="right" w:pos="9355"/>
      </w:tabs>
    </w:pPr>
    <w:rPr>
      <w:color w:val="auto"/>
    </w:rPr>
  </w:style>
  <w:style w:type="table" w:styleId="a7">
    <w:name w:val="Table Grid"/>
    <w:basedOn w:val="a1"/>
    <w:rsid w:val="00BB2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910DBF"/>
    <w:rPr>
      <w:i/>
      <w:iCs/>
    </w:rPr>
  </w:style>
  <w:style w:type="paragraph" w:styleId="a9">
    <w:name w:val="header"/>
    <w:basedOn w:val="a"/>
    <w:link w:val="aa"/>
    <w:uiPriority w:val="99"/>
    <w:rsid w:val="00BA3A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A3ABD"/>
    <w:rPr>
      <w:color w:val="000000"/>
      <w:sz w:val="24"/>
    </w:rPr>
  </w:style>
  <w:style w:type="character" w:customStyle="1" w:styleId="a6">
    <w:name w:val="Нижний колонтитул Знак"/>
    <w:link w:val="a5"/>
    <w:uiPriority w:val="99"/>
    <w:rsid w:val="00BA3ABD"/>
    <w:rPr>
      <w:sz w:val="24"/>
    </w:rPr>
  </w:style>
  <w:style w:type="character" w:customStyle="1" w:styleId="30">
    <w:name w:val="Заголовок 3 Знак"/>
    <w:link w:val="3"/>
    <w:semiHidden/>
    <w:rsid w:val="00CA11A2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b">
    <w:name w:val="List Paragraph"/>
    <w:basedOn w:val="a"/>
    <w:uiPriority w:val="34"/>
    <w:qFormat/>
    <w:rsid w:val="00C75440"/>
    <w:pPr>
      <w:ind w:left="720"/>
      <w:contextualSpacing/>
    </w:pPr>
    <w:rPr>
      <w:color w:val="auto"/>
      <w:sz w:val="20"/>
    </w:rPr>
  </w:style>
  <w:style w:type="character" w:styleId="ac">
    <w:name w:val="Hyperlink"/>
    <w:rsid w:val="00C75440"/>
    <w:rPr>
      <w:color w:val="0000FF"/>
      <w:u w:val="single"/>
    </w:rPr>
  </w:style>
  <w:style w:type="paragraph" w:customStyle="1" w:styleId="10">
    <w:name w:val="Название1"/>
    <w:basedOn w:val="a"/>
    <w:link w:val="ad"/>
    <w:qFormat/>
    <w:rsid w:val="00E477C1"/>
    <w:pPr>
      <w:jc w:val="center"/>
    </w:pPr>
    <w:rPr>
      <w:color w:val="auto"/>
      <w:sz w:val="28"/>
    </w:rPr>
  </w:style>
  <w:style w:type="character" w:customStyle="1" w:styleId="ad">
    <w:name w:val="Название Знак"/>
    <w:link w:val="10"/>
    <w:rsid w:val="00E477C1"/>
    <w:rPr>
      <w:sz w:val="28"/>
    </w:rPr>
  </w:style>
  <w:style w:type="character" w:customStyle="1" w:styleId="21">
    <w:name w:val="Основной текст с отступом 2 Знак"/>
    <w:link w:val="20"/>
    <w:rsid w:val="002B0097"/>
    <w:rPr>
      <w:color w:val="000000"/>
      <w:sz w:val="24"/>
    </w:rPr>
  </w:style>
  <w:style w:type="paragraph" w:customStyle="1" w:styleId="ConsPlusNormal">
    <w:name w:val="ConsPlusNormal"/>
    <w:rsid w:val="006666C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Неразрешенное упоминание1"/>
    <w:uiPriority w:val="99"/>
    <w:semiHidden/>
    <w:unhideWhenUsed/>
    <w:rsid w:val="00612678"/>
    <w:rPr>
      <w:color w:val="605E5C"/>
      <w:shd w:val="clear" w:color="auto" w:fill="E1DFDD"/>
    </w:rPr>
  </w:style>
  <w:style w:type="paragraph" w:styleId="ae">
    <w:name w:val="Balloon Text"/>
    <w:basedOn w:val="a"/>
    <w:link w:val="af"/>
    <w:rsid w:val="000F27A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0F27AF"/>
    <w:rPr>
      <w:rFonts w:ascii="Segoe UI" w:hAnsi="Segoe UI" w:cs="Segoe UI"/>
      <w:color w:val="000000"/>
      <w:sz w:val="18"/>
      <w:szCs w:val="18"/>
    </w:rPr>
  </w:style>
  <w:style w:type="paragraph" w:customStyle="1" w:styleId="ConsTitle">
    <w:name w:val="ConsTitle"/>
    <w:rsid w:val="000B12F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12">
    <w:name w:val="стандарт1"/>
    <w:basedOn w:val="af0"/>
    <w:rsid w:val="00E7485B"/>
    <w:pPr>
      <w:suppressAutoHyphens/>
      <w:spacing w:before="120"/>
      <w:ind w:left="0" w:firstLine="709"/>
      <w:jc w:val="both"/>
    </w:pPr>
    <w:rPr>
      <w:color w:val="auto"/>
      <w:sz w:val="28"/>
    </w:rPr>
  </w:style>
  <w:style w:type="paragraph" w:styleId="af0">
    <w:name w:val="Normal Indent"/>
    <w:basedOn w:val="a"/>
    <w:rsid w:val="00E7485B"/>
    <w:pPr>
      <w:ind w:left="708"/>
    </w:pPr>
  </w:style>
  <w:style w:type="paragraph" w:customStyle="1" w:styleId="head21">
    <w:name w:val="head21"/>
    <w:basedOn w:val="a"/>
    <w:rsid w:val="00391061"/>
    <w:pPr>
      <w:widowControl w:val="0"/>
      <w:suppressAutoHyphens/>
      <w:overflowPunct w:val="0"/>
      <w:autoSpaceDE w:val="0"/>
      <w:jc w:val="center"/>
    </w:pPr>
    <w:rPr>
      <w:rFonts w:eastAsia="Lucida Sans Unicode" w:cs="Tahoma"/>
      <w:b/>
      <w:bCs/>
      <w:kern w:val="1"/>
      <w:szCs w:val="24"/>
      <w:lang w:val="en-US" w:eastAsia="en-US" w:bidi="en-US"/>
    </w:rPr>
  </w:style>
  <w:style w:type="paragraph" w:customStyle="1" w:styleId="StyleFirstline127cm">
    <w:name w:val="Style First line:  127 cm"/>
    <w:basedOn w:val="a"/>
    <w:rsid w:val="00391061"/>
    <w:pPr>
      <w:widowControl w:val="0"/>
      <w:suppressAutoHyphens/>
      <w:spacing w:before="120"/>
      <w:ind w:firstLine="720"/>
      <w:jc w:val="both"/>
    </w:pPr>
    <w:rPr>
      <w:rFonts w:ascii="Arial" w:eastAsia="Arial" w:hAnsi="Arial" w:cs="Arial"/>
      <w:kern w:val="1"/>
      <w:szCs w:val="24"/>
      <w:lang w:val="en-US" w:eastAsia="en-US" w:bidi="en-US"/>
    </w:rPr>
  </w:style>
  <w:style w:type="paragraph" w:customStyle="1" w:styleId="13">
    <w:name w:val="Основной текст1"/>
    <w:basedOn w:val="a"/>
    <w:rsid w:val="00391061"/>
    <w:pPr>
      <w:widowControl w:val="0"/>
      <w:suppressAutoHyphens/>
      <w:spacing w:after="120"/>
    </w:pPr>
    <w:rPr>
      <w:rFonts w:eastAsia="Lucida Sans Unicode" w:cs="Tahoma"/>
      <w:kern w:val="1"/>
      <w:sz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alin.amrr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help.rts-tender.ru/" TargetMode="External"/><Relationship Id="rId20" Type="http://schemas.openxmlformats.org/officeDocument/2006/relationships/hyperlink" Target="http://www.kalin.amrro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24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upport@rts-tender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rts-tender.ru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upport@rts-tender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kalin.amrro.ru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B6A6-174A-4B10-A768-62596642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26956</CharactersWithSpaces>
  <SharedDoc>false</SharedDoc>
  <HLinks>
    <vt:vector size="30" baseType="variant">
      <vt:variant>
        <vt:i4>7405694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consultantplus://offline/main?base=LAW;n=107141;fld=134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consultantplus://offline/main?base=LAW;n=107141;fld=134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http://www.adm-chulim.ru/</vt:lpwstr>
      </vt:variant>
      <vt:variant>
        <vt:lpwstr/>
      </vt:variant>
      <vt:variant>
        <vt:i4>655380</vt:i4>
      </vt:variant>
      <vt:variant>
        <vt:i4>0</vt:i4>
      </vt:variant>
      <vt:variant>
        <vt:i4>0</vt:i4>
      </vt:variant>
      <vt:variant>
        <vt:i4>5</vt:i4>
      </vt:variant>
      <vt:variant>
        <vt:lpwstr>http://www.amrro.ru/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Торпуджиян Андрей</dc:creator>
  <cp:lastModifiedBy>Юрист</cp:lastModifiedBy>
  <cp:revision>5</cp:revision>
  <cp:lastPrinted>2025-01-27T07:31:00Z</cp:lastPrinted>
  <dcterms:created xsi:type="dcterms:W3CDTF">2025-01-22T11:52:00Z</dcterms:created>
  <dcterms:modified xsi:type="dcterms:W3CDTF">2025-01-27T09:31:00Z</dcterms:modified>
</cp:coreProperties>
</file>